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2" w:type="dxa"/>
        <w:tblCellSpacing w:w="0" w:type="dxa"/>
        <w:tblInd w:w="-1" w:type="dxa"/>
        <w:tblLayout w:type="fixed"/>
        <w:tblCellMar>
          <w:top w:w="20" w:type="dxa"/>
          <w:left w:w="20" w:type="dxa"/>
          <w:bottom w:w="20" w:type="dxa"/>
          <w:right w:w="20" w:type="dxa"/>
        </w:tblCellMar>
        <w:tblLook w:val="0000" w:firstRow="0" w:lastRow="0" w:firstColumn="0" w:lastColumn="0" w:noHBand="0" w:noVBand="0"/>
      </w:tblPr>
      <w:tblGrid>
        <w:gridCol w:w="1539"/>
        <w:gridCol w:w="2097"/>
        <w:gridCol w:w="3645"/>
        <w:gridCol w:w="3591"/>
      </w:tblGrid>
      <w:tr w:rsidR="00C412F9" w14:paraId="0B247E49" w14:textId="77777777">
        <w:trPr>
          <w:trHeight w:val="1034"/>
          <w:tblCellSpacing w:w="0" w:type="dxa"/>
        </w:trPr>
        <w:tc>
          <w:tcPr>
            <w:tcW w:w="3636" w:type="dxa"/>
            <w:gridSpan w:val="2"/>
          </w:tcPr>
          <w:p w14:paraId="44962C27" w14:textId="77777777" w:rsidR="00C412F9" w:rsidRDefault="00C412F9">
            <w:pPr>
              <w:spacing w:before="0" w:beforeAutospacing="0" w:after="0" w:afterAutospacing="0"/>
              <w:rPr>
                <w:rFonts w:ascii="Arial" w:hAnsi="Arial"/>
                <w:color w:val="000000"/>
                <w:sz w:val="48"/>
                <w:szCs w:val="48"/>
              </w:rPr>
            </w:pPr>
            <w:r>
              <w:rPr>
                <w:rStyle w:val="Emphasis"/>
                <w:rFonts w:ascii="Arial" w:hAnsi="Arial"/>
                <w:sz w:val="48"/>
                <w:szCs w:val="48"/>
              </w:rPr>
              <w:t>Jay Brockway</w:t>
            </w:r>
            <w:r>
              <w:rPr>
                <w:rFonts w:ascii="Arial" w:hAnsi="Arial"/>
                <w:color w:val="000000"/>
                <w:sz w:val="48"/>
                <w:szCs w:val="48"/>
              </w:rPr>
              <w:t xml:space="preserve"> </w:t>
            </w:r>
          </w:p>
        </w:tc>
        <w:tc>
          <w:tcPr>
            <w:tcW w:w="3645" w:type="dxa"/>
          </w:tcPr>
          <w:p w14:paraId="50289A86" w14:textId="77777777" w:rsidR="00C412F9" w:rsidRDefault="00C412F9">
            <w:pPr>
              <w:spacing w:before="0" w:beforeAutospacing="0" w:after="0" w:afterAutospacing="0"/>
              <w:rPr>
                <w:rFonts w:ascii="Arial" w:hAnsi="Arial"/>
                <w:color w:val="000000"/>
                <w:sz w:val="24"/>
                <w:szCs w:val="24"/>
              </w:rPr>
            </w:pPr>
            <w:r>
              <w:rPr>
                <w:rFonts w:ascii="Arial" w:hAnsi="Arial"/>
                <w:color w:val="000000"/>
                <w:sz w:val="24"/>
                <w:szCs w:val="24"/>
              </w:rPr>
              <w:t>118 N Waverly Place</w:t>
            </w:r>
          </w:p>
          <w:p w14:paraId="40BCF606" w14:textId="77777777" w:rsidR="00C412F9" w:rsidRDefault="00C412F9">
            <w:pPr>
              <w:spacing w:before="0" w:beforeAutospacing="0" w:after="0" w:afterAutospacing="0"/>
              <w:rPr>
                <w:rFonts w:ascii="Arial" w:hAnsi="Arial"/>
                <w:color w:val="000000"/>
                <w:sz w:val="24"/>
                <w:szCs w:val="24"/>
              </w:rPr>
            </w:pPr>
            <w:r>
              <w:rPr>
                <w:rFonts w:ascii="Arial" w:hAnsi="Arial"/>
                <w:color w:val="000000"/>
                <w:sz w:val="24"/>
                <w:szCs w:val="24"/>
              </w:rPr>
              <w:t>Mount Prospect, IL 60056</w:t>
            </w:r>
          </w:p>
          <w:p w14:paraId="2C371AE0" w14:textId="77777777" w:rsidR="00C412F9" w:rsidRDefault="00C412F9">
            <w:pPr>
              <w:spacing w:before="0" w:beforeAutospacing="0" w:after="0" w:afterAutospacing="0"/>
              <w:rPr>
                <w:rFonts w:ascii="Arial" w:hAnsi="Arial"/>
                <w:color w:val="000000"/>
                <w:sz w:val="24"/>
                <w:szCs w:val="24"/>
              </w:rPr>
            </w:pPr>
            <w:r>
              <w:rPr>
                <w:rFonts w:ascii="Arial" w:hAnsi="Arial"/>
                <w:color w:val="000000"/>
                <w:sz w:val="24"/>
                <w:szCs w:val="24"/>
              </w:rPr>
              <w:t xml:space="preserve">(847) 778-9068 </w:t>
            </w:r>
          </w:p>
        </w:tc>
        <w:tc>
          <w:tcPr>
            <w:tcW w:w="3591" w:type="dxa"/>
          </w:tcPr>
          <w:p w14:paraId="590EBCEB" w14:textId="77777777" w:rsidR="00C412F9" w:rsidRDefault="00FF72F0">
            <w:pPr>
              <w:spacing w:before="0" w:beforeAutospacing="0" w:after="0" w:afterAutospacing="0"/>
              <w:rPr>
                <w:rFonts w:ascii="Arial" w:hAnsi="Arial"/>
                <w:color w:val="000000"/>
                <w:sz w:val="24"/>
                <w:szCs w:val="24"/>
              </w:rPr>
            </w:pPr>
            <w:r>
              <w:rPr>
                <w:rFonts w:ascii="Arial" w:hAnsi="Arial"/>
                <w:color w:val="000000"/>
                <w:sz w:val="24"/>
                <w:szCs w:val="24"/>
              </w:rPr>
              <w:t>JPBrockway</w:t>
            </w:r>
            <w:r w:rsidR="00C412F9" w:rsidRPr="00A23757">
              <w:rPr>
                <w:rFonts w:ascii="Arial" w:hAnsi="Arial"/>
                <w:color w:val="000000"/>
                <w:sz w:val="24"/>
                <w:szCs w:val="24"/>
              </w:rPr>
              <w:t>@</w:t>
            </w:r>
            <w:r>
              <w:rPr>
                <w:rFonts w:ascii="Arial" w:hAnsi="Arial"/>
                <w:color w:val="000000"/>
                <w:sz w:val="24"/>
                <w:szCs w:val="24"/>
              </w:rPr>
              <w:t>Gmail</w:t>
            </w:r>
            <w:r w:rsidR="00C412F9" w:rsidRPr="00A23757">
              <w:rPr>
                <w:rFonts w:ascii="Arial" w:hAnsi="Arial"/>
                <w:color w:val="000000"/>
                <w:sz w:val="24"/>
                <w:szCs w:val="24"/>
              </w:rPr>
              <w:t>.com</w:t>
            </w:r>
          </w:p>
          <w:p w14:paraId="25727065" w14:textId="77777777" w:rsidR="00C412F9" w:rsidRDefault="00C412F9">
            <w:pPr>
              <w:spacing w:before="0" w:beforeAutospacing="0" w:after="0" w:afterAutospacing="0"/>
              <w:rPr>
                <w:rFonts w:ascii="Arial" w:hAnsi="Arial"/>
                <w:color w:val="000000"/>
                <w:sz w:val="24"/>
                <w:szCs w:val="24"/>
              </w:rPr>
            </w:pPr>
            <w:r w:rsidRPr="00FB7B4B">
              <w:rPr>
                <w:rFonts w:ascii="Arial" w:hAnsi="Arial"/>
                <w:color w:val="000000"/>
                <w:sz w:val="24"/>
                <w:szCs w:val="24"/>
              </w:rPr>
              <w:t>http://JayBrockway.us</w:t>
            </w:r>
          </w:p>
          <w:p w14:paraId="324E912F" w14:textId="77777777" w:rsidR="00C412F9" w:rsidRDefault="00C412F9">
            <w:pPr>
              <w:spacing w:before="0" w:beforeAutospacing="0" w:after="0" w:afterAutospacing="0"/>
              <w:rPr>
                <w:rFonts w:ascii="Arial" w:hAnsi="Arial"/>
                <w:color w:val="000000"/>
                <w:sz w:val="24"/>
                <w:szCs w:val="24"/>
              </w:rPr>
            </w:pPr>
          </w:p>
        </w:tc>
      </w:tr>
      <w:tr w:rsidR="00C412F9" w14:paraId="49882A0F" w14:textId="77777777">
        <w:trPr>
          <w:trHeight w:val="928"/>
          <w:tblCellSpacing w:w="0" w:type="dxa"/>
        </w:trPr>
        <w:tc>
          <w:tcPr>
            <w:tcW w:w="1539" w:type="dxa"/>
          </w:tcPr>
          <w:p w14:paraId="120D7191" w14:textId="77777777" w:rsidR="00C412F9" w:rsidRDefault="00C412F9">
            <w:pPr>
              <w:spacing w:before="0" w:beforeAutospacing="0" w:after="0" w:afterAutospacing="0"/>
            </w:pPr>
            <w:r>
              <w:rPr>
                <w:rFonts w:ascii="Arial" w:hAnsi="Arial"/>
                <w:b/>
                <w:color w:val="000000"/>
              </w:rPr>
              <w:t>SUMMARY</w:t>
            </w:r>
          </w:p>
        </w:tc>
        <w:tc>
          <w:tcPr>
            <w:tcW w:w="9333" w:type="dxa"/>
            <w:gridSpan w:val="3"/>
          </w:tcPr>
          <w:p w14:paraId="02E1A093" w14:textId="77777777" w:rsidR="008C2FA2" w:rsidRPr="008C2FA2" w:rsidRDefault="008C2FA2" w:rsidP="008C2FA2">
            <w:pPr>
              <w:spacing w:before="0" w:beforeAutospacing="0" w:after="0" w:afterAutospacing="0"/>
              <w:rPr>
                <w:rFonts w:ascii="Arial" w:hAnsi="Arial"/>
                <w:color w:val="000000"/>
              </w:rPr>
            </w:pPr>
            <w:r w:rsidRPr="008C2FA2">
              <w:rPr>
                <w:rFonts w:ascii="Arial" w:hAnsi="Arial"/>
                <w:color w:val="000000"/>
              </w:rPr>
              <w:t>I bring a broad set of technical skills and experience from working on diverse projects in the automotive, medical and financial industries. My software controls earth moving equipment, hemodialysis machines, and calculates the risk on large financial investments. My ability to quickly learn new skills and engineer solutions to problems has made me successful in moving easily between industries.</w:t>
            </w:r>
          </w:p>
          <w:p w14:paraId="7BA6D00B" w14:textId="77777777" w:rsidR="00C412F9" w:rsidRPr="00234B3A" w:rsidRDefault="00C412F9" w:rsidP="00C412F9">
            <w:pPr>
              <w:spacing w:before="0" w:beforeAutospacing="0" w:after="0" w:afterAutospacing="0"/>
              <w:rPr>
                <w:rFonts w:ascii="Arial" w:hAnsi="Arial"/>
                <w:color w:val="000000"/>
              </w:rPr>
            </w:pPr>
          </w:p>
        </w:tc>
      </w:tr>
      <w:tr w:rsidR="00C412F9" w14:paraId="1832CBA4" w14:textId="77777777">
        <w:trPr>
          <w:trHeight w:val="1852"/>
          <w:tblCellSpacing w:w="0" w:type="dxa"/>
        </w:trPr>
        <w:tc>
          <w:tcPr>
            <w:tcW w:w="1539" w:type="dxa"/>
          </w:tcPr>
          <w:p w14:paraId="07C2693B" w14:textId="77777777" w:rsidR="00C412F9" w:rsidRDefault="00C412F9" w:rsidP="00C412F9">
            <w:pPr>
              <w:spacing w:before="0" w:beforeAutospacing="0" w:after="0" w:afterAutospacing="0"/>
              <w:ind w:right="-8"/>
              <w:rPr>
                <w:rFonts w:ascii="Arial" w:hAnsi="Arial"/>
                <w:color w:val="000000"/>
              </w:rPr>
            </w:pPr>
            <w:r>
              <w:rPr>
                <w:rFonts w:ascii="Arial" w:hAnsi="Arial"/>
                <w:b/>
                <w:color w:val="000000"/>
              </w:rPr>
              <w:t>EDUCATION</w:t>
            </w:r>
          </w:p>
        </w:tc>
        <w:tc>
          <w:tcPr>
            <w:tcW w:w="9333" w:type="dxa"/>
            <w:gridSpan w:val="3"/>
          </w:tcPr>
          <w:p w14:paraId="484B9F80" w14:textId="77777777" w:rsidR="00C412F9" w:rsidRDefault="00C412F9" w:rsidP="00C412F9">
            <w:pPr>
              <w:spacing w:before="0" w:beforeAutospacing="0" w:after="240" w:afterAutospacing="0"/>
              <w:ind w:right="-424"/>
              <w:rPr>
                <w:rFonts w:ascii="Arial" w:hAnsi="Arial"/>
                <w:color w:val="000000"/>
              </w:rPr>
            </w:pPr>
            <w:r>
              <w:rPr>
                <w:rFonts w:ascii="Arial" w:hAnsi="Arial"/>
                <w:b/>
                <w:color w:val="000000"/>
              </w:rPr>
              <w:t>University of Illinois at Chicago (UIC)</w:t>
            </w:r>
            <w:r>
              <w:rPr>
                <w:rFonts w:ascii="Arial" w:hAnsi="Arial"/>
                <w:color w:val="000000"/>
              </w:rPr>
              <w:br/>
            </w:r>
            <w:r>
              <w:rPr>
                <w:rFonts w:ascii="Arial" w:hAnsi="Arial"/>
                <w:i/>
                <w:color w:val="000000"/>
              </w:rPr>
              <w:t>Bachelor of Science in Computer Engineering, December 1998</w:t>
            </w:r>
            <w:r>
              <w:rPr>
                <w:rFonts w:ascii="Arial" w:hAnsi="Arial"/>
                <w:color w:val="000000"/>
              </w:rPr>
              <w:br/>
            </w:r>
            <w:r>
              <w:rPr>
                <w:rFonts w:ascii="Arial" w:hAnsi="Arial"/>
                <w:color w:val="000000"/>
              </w:rPr>
              <w:br/>
            </w:r>
            <w:r>
              <w:rPr>
                <w:rFonts w:ascii="Arial" w:hAnsi="Arial"/>
                <w:b/>
                <w:color w:val="000000"/>
              </w:rPr>
              <w:t>University of Illinois at Urbana-Champaign (UIUC)</w:t>
            </w:r>
            <w:r>
              <w:rPr>
                <w:rFonts w:ascii="Arial" w:hAnsi="Arial"/>
                <w:color w:val="000000"/>
              </w:rPr>
              <w:br/>
            </w:r>
            <w:r>
              <w:rPr>
                <w:rFonts w:ascii="Arial" w:hAnsi="Arial"/>
                <w:color w:val="000000"/>
              </w:rPr>
              <w:br/>
            </w:r>
            <w:r>
              <w:rPr>
                <w:rFonts w:ascii="Arial" w:hAnsi="Arial"/>
                <w:b/>
                <w:color w:val="000000"/>
              </w:rPr>
              <w:t>College of Lake County (CLC)</w:t>
            </w:r>
            <w:r>
              <w:rPr>
                <w:rFonts w:ascii="Arial" w:hAnsi="Arial"/>
                <w:color w:val="000000"/>
              </w:rPr>
              <w:br/>
            </w:r>
            <w:r>
              <w:rPr>
                <w:rFonts w:ascii="Arial" w:hAnsi="Arial"/>
                <w:i/>
                <w:color w:val="000000"/>
              </w:rPr>
              <w:t>Associate of Science in Pre-Engineering, May 1995, Honors</w:t>
            </w:r>
          </w:p>
        </w:tc>
      </w:tr>
    </w:tbl>
    <w:p w14:paraId="6FBB19C2" w14:textId="77777777" w:rsidR="00C412F9" w:rsidRDefault="00C412F9">
      <w:pPr>
        <w:spacing w:before="0" w:beforeAutospacing="0" w:after="0" w:afterAutospacing="0"/>
        <w:rPr>
          <w:rFonts w:ascii="Arial" w:hAnsi="Arial"/>
          <w:vanish/>
          <w:color w:val="000000"/>
        </w:rPr>
      </w:pPr>
    </w:p>
    <w:tbl>
      <w:tblPr>
        <w:tblW w:w="10801" w:type="dxa"/>
        <w:tblCellSpacing w:w="0" w:type="dxa"/>
        <w:tblInd w:w="-1" w:type="dxa"/>
        <w:tblLayout w:type="fixed"/>
        <w:tblCellMar>
          <w:top w:w="20" w:type="dxa"/>
          <w:left w:w="20" w:type="dxa"/>
          <w:bottom w:w="20" w:type="dxa"/>
          <w:right w:w="20" w:type="dxa"/>
        </w:tblCellMar>
        <w:tblLook w:val="0000" w:firstRow="0" w:lastRow="0" w:firstColumn="0" w:lastColumn="0" w:noHBand="0" w:noVBand="0"/>
      </w:tblPr>
      <w:tblGrid>
        <w:gridCol w:w="1518"/>
        <w:gridCol w:w="1273"/>
        <w:gridCol w:w="8010"/>
      </w:tblGrid>
      <w:tr w:rsidR="009B589E" w14:paraId="6DBA6DEF" w14:textId="77777777" w:rsidTr="008F2432">
        <w:trPr>
          <w:trHeight w:val="496"/>
          <w:tblCellSpacing w:w="0" w:type="dxa"/>
        </w:trPr>
        <w:tc>
          <w:tcPr>
            <w:tcW w:w="1518" w:type="dxa"/>
          </w:tcPr>
          <w:p w14:paraId="77D816BE" w14:textId="77777777" w:rsidR="00C412F9" w:rsidRDefault="00C412F9" w:rsidP="00C412F9">
            <w:pPr>
              <w:spacing w:before="0" w:beforeAutospacing="0" w:after="0" w:afterAutospacing="0"/>
              <w:ind w:right="-29"/>
              <w:rPr>
                <w:rFonts w:ascii="Arial" w:hAnsi="Arial"/>
                <w:color w:val="000000"/>
              </w:rPr>
            </w:pPr>
            <w:r>
              <w:rPr>
                <w:rFonts w:ascii="Arial" w:hAnsi="Arial"/>
                <w:b/>
                <w:color w:val="000000"/>
              </w:rPr>
              <w:t>TECHNOLOGY</w:t>
            </w:r>
          </w:p>
        </w:tc>
        <w:tc>
          <w:tcPr>
            <w:tcW w:w="1273" w:type="dxa"/>
          </w:tcPr>
          <w:p w14:paraId="37ED6D30" w14:textId="77777777" w:rsidR="00C412F9" w:rsidRDefault="00C412F9">
            <w:pPr>
              <w:spacing w:before="0" w:beforeAutospacing="0" w:after="0" w:afterAutospacing="0"/>
              <w:rPr>
                <w:rFonts w:ascii="Arial" w:hAnsi="Arial"/>
                <w:color w:val="000000"/>
              </w:rPr>
            </w:pPr>
            <w:r>
              <w:rPr>
                <w:rFonts w:ascii="Arial" w:hAnsi="Arial"/>
                <w:b/>
                <w:color w:val="000000"/>
              </w:rPr>
              <w:t>Languages:</w:t>
            </w:r>
          </w:p>
        </w:tc>
        <w:tc>
          <w:tcPr>
            <w:tcW w:w="8010" w:type="dxa"/>
          </w:tcPr>
          <w:p w14:paraId="2A828F26" w14:textId="7E4BCC35" w:rsidR="00C412F9" w:rsidRDefault="008C2FA2" w:rsidP="007D2351">
            <w:pPr>
              <w:spacing w:before="0" w:beforeAutospacing="0" w:after="0" w:afterAutospacing="0"/>
              <w:rPr>
                <w:rFonts w:ascii="Arial" w:hAnsi="Arial"/>
                <w:color w:val="000000"/>
              </w:rPr>
            </w:pPr>
            <w:r w:rsidRPr="008C2FA2">
              <w:rPr>
                <w:rFonts w:ascii="Arial" w:hAnsi="Arial"/>
                <w:color w:val="000000"/>
              </w:rPr>
              <w:t xml:space="preserve">C#, .Net, SQL, LINQ, XAML, HTML, CSS, JavaScript, C, C++, Swift, Java, VB, XML, XSL, Perl, Python, Bash, Ant, </w:t>
            </w:r>
            <w:proofErr w:type="spellStart"/>
            <w:r w:rsidRPr="008C2FA2">
              <w:rPr>
                <w:rFonts w:ascii="Arial" w:hAnsi="Arial"/>
                <w:color w:val="000000"/>
              </w:rPr>
              <w:t>NAnt</w:t>
            </w:r>
            <w:proofErr w:type="spellEnd"/>
            <w:r w:rsidRPr="008C2FA2">
              <w:rPr>
                <w:rFonts w:ascii="Arial" w:hAnsi="Arial"/>
                <w:color w:val="000000"/>
              </w:rPr>
              <w:t> </w:t>
            </w:r>
          </w:p>
        </w:tc>
      </w:tr>
      <w:tr w:rsidR="009B589E" w14:paraId="05D4E503" w14:textId="77777777" w:rsidTr="008F2432">
        <w:trPr>
          <w:trHeight w:val="352"/>
          <w:tblCellSpacing w:w="0" w:type="dxa"/>
        </w:trPr>
        <w:tc>
          <w:tcPr>
            <w:tcW w:w="1518" w:type="dxa"/>
          </w:tcPr>
          <w:p w14:paraId="24184E74" w14:textId="77777777" w:rsidR="00C412F9" w:rsidRDefault="00C412F9">
            <w:pPr>
              <w:spacing w:before="0" w:beforeAutospacing="0" w:after="0" w:afterAutospacing="0"/>
              <w:rPr>
                <w:rFonts w:ascii="Arial" w:hAnsi="Arial"/>
                <w:color w:val="000000"/>
              </w:rPr>
            </w:pPr>
          </w:p>
        </w:tc>
        <w:tc>
          <w:tcPr>
            <w:tcW w:w="1273" w:type="dxa"/>
          </w:tcPr>
          <w:p w14:paraId="53868FE1" w14:textId="33B44B28" w:rsidR="00C412F9" w:rsidRPr="009B589E" w:rsidRDefault="00C412F9" w:rsidP="009B589E">
            <w:pPr>
              <w:spacing w:before="0" w:beforeAutospacing="0" w:after="0" w:afterAutospacing="0"/>
              <w:ind w:right="-21"/>
              <w:rPr>
                <w:rFonts w:ascii="Arial" w:hAnsi="Arial"/>
                <w:b/>
                <w:color w:val="000000"/>
              </w:rPr>
            </w:pPr>
            <w:r>
              <w:rPr>
                <w:rFonts w:ascii="Arial" w:hAnsi="Arial"/>
                <w:b/>
                <w:color w:val="000000"/>
              </w:rPr>
              <w:t>Operating</w:t>
            </w:r>
            <w:r w:rsidR="009B589E">
              <w:rPr>
                <w:rFonts w:ascii="Arial" w:hAnsi="Arial"/>
                <w:b/>
                <w:color w:val="000000"/>
              </w:rPr>
              <w:t xml:space="preserve"> </w:t>
            </w:r>
            <w:r>
              <w:rPr>
                <w:rFonts w:ascii="Arial" w:hAnsi="Arial"/>
                <w:b/>
                <w:color w:val="000000"/>
              </w:rPr>
              <w:t>Systems:</w:t>
            </w:r>
          </w:p>
        </w:tc>
        <w:tc>
          <w:tcPr>
            <w:tcW w:w="8010" w:type="dxa"/>
          </w:tcPr>
          <w:p w14:paraId="6C4A9F79" w14:textId="21C201A2" w:rsidR="00C412F9" w:rsidRDefault="008C2FA2" w:rsidP="009B589E">
            <w:pPr>
              <w:spacing w:before="240" w:beforeAutospacing="0" w:after="0" w:afterAutospacing="0"/>
              <w:rPr>
                <w:rFonts w:ascii="Arial" w:hAnsi="Arial"/>
                <w:color w:val="000000"/>
              </w:rPr>
            </w:pPr>
            <w:r w:rsidRPr="008C2FA2">
              <w:rPr>
                <w:rFonts w:ascii="Arial" w:hAnsi="Arial"/>
                <w:color w:val="000000"/>
              </w:rPr>
              <w:t>MacOS, Linux, Unix, Windows, VRTX, VxWorks</w:t>
            </w:r>
          </w:p>
        </w:tc>
      </w:tr>
      <w:tr w:rsidR="009B589E" w14:paraId="130185A4" w14:textId="77777777" w:rsidTr="008F2432">
        <w:trPr>
          <w:trHeight w:val="442"/>
          <w:tblCellSpacing w:w="0" w:type="dxa"/>
        </w:trPr>
        <w:tc>
          <w:tcPr>
            <w:tcW w:w="1518" w:type="dxa"/>
          </w:tcPr>
          <w:p w14:paraId="536267E6" w14:textId="77777777" w:rsidR="00C412F9" w:rsidRDefault="00C412F9">
            <w:pPr>
              <w:spacing w:before="0" w:beforeAutospacing="0" w:after="0" w:afterAutospacing="0"/>
              <w:rPr>
                <w:rFonts w:ascii="Arial" w:hAnsi="Arial"/>
                <w:color w:val="000000"/>
              </w:rPr>
            </w:pPr>
          </w:p>
        </w:tc>
        <w:tc>
          <w:tcPr>
            <w:tcW w:w="1273" w:type="dxa"/>
          </w:tcPr>
          <w:p w14:paraId="0138CB29" w14:textId="77777777" w:rsidR="00C412F9" w:rsidRDefault="00C412F9" w:rsidP="009B589E">
            <w:pPr>
              <w:spacing w:before="240" w:beforeAutospacing="0" w:after="0" w:afterAutospacing="0"/>
              <w:rPr>
                <w:rFonts w:ascii="Arial" w:hAnsi="Arial"/>
                <w:color w:val="000000"/>
              </w:rPr>
            </w:pPr>
            <w:r>
              <w:rPr>
                <w:rFonts w:ascii="Arial" w:hAnsi="Arial"/>
                <w:b/>
                <w:color w:val="000000"/>
              </w:rPr>
              <w:t>Software:</w:t>
            </w:r>
          </w:p>
        </w:tc>
        <w:tc>
          <w:tcPr>
            <w:tcW w:w="8010" w:type="dxa"/>
          </w:tcPr>
          <w:p w14:paraId="7AD686E2" w14:textId="711E15DB" w:rsidR="00C412F9" w:rsidRDefault="008C2FA2" w:rsidP="009B589E">
            <w:pPr>
              <w:spacing w:before="240" w:beforeAutospacing="0" w:after="240" w:afterAutospacing="0"/>
              <w:rPr>
                <w:rFonts w:ascii="Arial" w:hAnsi="Arial"/>
                <w:color w:val="000000"/>
              </w:rPr>
            </w:pPr>
            <w:r w:rsidRPr="008C2FA2">
              <w:rPr>
                <w:rFonts w:ascii="Arial" w:hAnsi="Arial"/>
                <w:color w:val="000000"/>
              </w:rPr>
              <w:t xml:space="preserve">Git, TFS, Octopus, Jira, SQL Server, Visual Studio, </w:t>
            </w:r>
            <w:proofErr w:type="spellStart"/>
            <w:r w:rsidRPr="008C2FA2">
              <w:rPr>
                <w:rFonts w:ascii="Arial" w:hAnsi="Arial"/>
                <w:color w:val="000000"/>
              </w:rPr>
              <w:t>Xcode</w:t>
            </w:r>
            <w:proofErr w:type="spellEnd"/>
          </w:p>
        </w:tc>
      </w:tr>
      <w:tr w:rsidR="009B589E" w14:paraId="72C89BC3" w14:textId="77777777" w:rsidTr="008F2432">
        <w:trPr>
          <w:trHeight w:val="577"/>
          <w:tblCellSpacing w:w="0" w:type="dxa"/>
        </w:trPr>
        <w:tc>
          <w:tcPr>
            <w:tcW w:w="1518" w:type="dxa"/>
          </w:tcPr>
          <w:p w14:paraId="3C70950F" w14:textId="77777777" w:rsidR="00C412F9" w:rsidRDefault="00C412F9">
            <w:pPr>
              <w:spacing w:before="0" w:beforeAutospacing="0" w:after="0" w:afterAutospacing="0"/>
              <w:rPr>
                <w:rFonts w:ascii="Arial" w:hAnsi="Arial"/>
                <w:color w:val="000000"/>
              </w:rPr>
            </w:pPr>
          </w:p>
        </w:tc>
        <w:tc>
          <w:tcPr>
            <w:tcW w:w="1273" w:type="dxa"/>
          </w:tcPr>
          <w:p w14:paraId="461327EE" w14:textId="77777777" w:rsidR="00C412F9" w:rsidRDefault="00C412F9">
            <w:pPr>
              <w:spacing w:before="0" w:beforeAutospacing="0" w:after="0" w:afterAutospacing="0"/>
              <w:rPr>
                <w:rFonts w:ascii="Arial" w:hAnsi="Arial"/>
                <w:color w:val="000000"/>
              </w:rPr>
            </w:pPr>
            <w:r>
              <w:rPr>
                <w:rFonts w:ascii="Arial" w:hAnsi="Arial"/>
                <w:b/>
                <w:color w:val="000000"/>
              </w:rPr>
              <w:t>Hardware:</w:t>
            </w:r>
          </w:p>
        </w:tc>
        <w:tc>
          <w:tcPr>
            <w:tcW w:w="8010" w:type="dxa"/>
          </w:tcPr>
          <w:p w14:paraId="67EFBA3D" w14:textId="328DC9B3" w:rsidR="00C412F9" w:rsidRDefault="009B589E">
            <w:pPr>
              <w:spacing w:before="0" w:beforeAutospacing="0" w:after="240" w:afterAutospacing="0"/>
              <w:rPr>
                <w:rFonts w:ascii="Arial" w:hAnsi="Arial"/>
                <w:color w:val="000000"/>
              </w:rPr>
            </w:pPr>
            <w:r w:rsidRPr="009B589E">
              <w:rPr>
                <w:rFonts w:ascii="Arial" w:hAnsi="Arial"/>
                <w:color w:val="000000"/>
              </w:rPr>
              <w:t>Oscilloscopes, multi-meters, logic analyzers, in-circuit debuggers/emulators</w:t>
            </w:r>
          </w:p>
        </w:tc>
      </w:tr>
      <w:tr w:rsidR="009B589E" w14:paraId="66084F33" w14:textId="77777777" w:rsidTr="008F2432">
        <w:trPr>
          <w:tblCellSpacing w:w="0" w:type="dxa"/>
        </w:trPr>
        <w:tc>
          <w:tcPr>
            <w:tcW w:w="1518" w:type="dxa"/>
          </w:tcPr>
          <w:p w14:paraId="150C6D5F" w14:textId="77777777" w:rsidR="00C412F9" w:rsidRDefault="00C412F9">
            <w:pPr>
              <w:spacing w:before="0" w:beforeAutospacing="0" w:after="0" w:afterAutospacing="0"/>
              <w:rPr>
                <w:rFonts w:ascii="Arial" w:hAnsi="Arial"/>
                <w:color w:val="000000"/>
              </w:rPr>
            </w:pPr>
            <w:r>
              <w:rPr>
                <w:rFonts w:ascii="Arial" w:hAnsi="Arial"/>
                <w:b/>
                <w:color w:val="000000"/>
              </w:rPr>
              <w:t>EXPERIENCE</w:t>
            </w:r>
          </w:p>
        </w:tc>
        <w:tc>
          <w:tcPr>
            <w:tcW w:w="9283" w:type="dxa"/>
            <w:gridSpan w:val="2"/>
          </w:tcPr>
          <w:p w14:paraId="18CC8DC9" w14:textId="77777777" w:rsidR="00C412F9" w:rsidRDefault="00F141EA" w:rsidP="00C412F9">
            <w:pPr>
              <w:spacing w:before="0" w:beforeAutospacing="0" w:after="0" w:afterAutospacing="0"/>
              <w:rPr>
                <w:rFonts w:ascii="Arial" w:hAnsi="Arial"/>
                <w:color w:val="000000"/>
              </w:rPr>
            </w:pPr>
            <w:r>
              <w:rPr>
                <w:rFonts w:ascii="Arial" w:hAnsi="Arial"/>
                <w:b/>
                <w:color w:val="000000"/>
              </w:rPr>
              <w:t>Guggenheim Partners, LLC</w:t>
            </w:r>
            <w:r w:rsidR="00C412F9">
              <w:rPr>
                <w:rFonts w:ascii="Arial" w:hAnsi="Arial"/>
                <w:color w:val="000000"/>
              </w:rPr>
              <w:t xml:space="preserve">, Chicago, IL </w:t>
            </w:r>
            <w:r w:rsidR="00764C89">
              <w:rPr>
                <w:rFonts w:ascii="Arial" w:hAnsi="Arial"/>
                <w:color w:val="000000"/>
              </w:rPr>
              <w:t>November</w:t>
            </w:r>
            <w:r w:rsidR="00C412F9">
              <w:rPr>
                <w:rFonts w:ascii="Arial" w:hAnsi="Arial"/>
                <w:color w:val="000000"/>
              </w:rPr>
              <w:t xml:space="preserve"> 20</w:t>
            </w:r>
            <w:r w:rsidR="00764C89">
              <w:rPr>
                <w:rFonts w:ascii="Arial" w:hAnsi="Arial"/>
                <w:color w:val="000000"/>
              </w:rPr>
              <w:t>10</w:t>
            </w:r>
            <w:r w:rsidR="00C412F9">
              <w:rPr>
                <w:rFonts w:ascii="Arial" w:hAnsi="Arial"/>
                <w:color w:val="000000"/>
              </w:rPr>
              <w:t xml:space="preserve"> to Present</w:t>
            </w:r>
          </w:p>
          <w:p w14:paraId="7A3535BD" w14:textId="550D96C8" w:rsidR="007C1318" w:rsidRPr="007C1318" w:rsidRDefault="007C1318" w:rsidP="007D2351">
            <w:pPr>
              <w:spacing w:before="0" w:beforeAutospacing="0" w:after="0" w:afterAutospacing="0"/>
              <w:rPr>
                <w:rFonts w:ascii="Arial" w:hAnsi="Arial"/>
                <w:bCs/>
                <w:color w:val="000000"/>
              </w:rPr>
            </w:pPr>
            <w:r w:rsidRPr="007C1318">
              <w:rPr>
                <w:rFonts w:ascii="Arial" w:hAnsi="Arial"/>
                <w:bCs/>
                <w:color w:val="000000"/>
              </w:rPr>
              <w:t xml:space="preserve">Technologies: C#, VB, .NET, SQL, LINQ, TFS, Git, Octopus, Jira, </w:t>
            </w:r>
            <w:r w:rsidR="007D2351">
              <w:rPr>
                <w:rFonts w:ascii="Arial" w:hAnsi="Arial"/>
                <w:bCs/>
                <w:color w:val="000000"/>
              </w:rPr>
              <w:t>V</w:t>
            </w:r>
            <w:r w:rsidRPr="007C1318">
              <w:rPr>
                <w:rFonts w:ascii="Arial" w:hAnsi="Arial"/>
                <w:bCs/>
                <w:color w:val="000000"/>
              </w:rPr>
              <w:t>isual Studio, Crystal Reports, WPF, WinForms, Entity Framework, MVVM, DDD</w:t>
            </w:r>
          </w:p>
          <w:p w14:paraId="7A681B4D" w14:textId="5362ED80" w:rsidR="00C412F9" w:rsidRPr="007D2351" w:rsidRDefault="00A42C54" w:rsidP="00C412F9">
            <w:pPr>
              <w:spacing w:before="0" w:beforeAutospacing="0" w:after="0" w:afterAutospacing="0"/>
              <w:rPr>
                <w:rFonts w:ascii="Arial" w:hAnsi="Arial"/>
                <w:b/>
                <w:bCs/>
                <w:iCs/>
                <w:color w:val="000000"/>
              </w:rPr>
            </w:pPr>
            <w:r w:rsidRPr="007D2351">
              <w:rPr>
                <w:rFonts w:ascii="Arial" w:hAnsi="Arial"/>
                <w:b/>
                <w:bCs/>
                <w:iCs/>
                <w:color w:val="000000"/>
              </w:rPr>
              <w:t xml:space="preserve">Director of </w:t>
            </w:r>
            <w:r w:rsidR="00C412F9" w:rsidRPr="007D2351">
              <w:rPr>
                <w:rFonts w:ascii="Arial" w:hAnsi="Arial"/>
                <w:b/>
                <w:bCs/>
                <w:iCs/>
                <w:color w:val="000000"/>
              </w:rPr>
              <w:t xml:space="preserve">Software </w:t>
            </w:r>
            <w:r w:rsidRPr="007D2351">
              <w:rPr>
                <w:rFonts w:ascii="Arial" w:hAnsi="Arial"/>
                <w:b/>
                <w:bCs/>
                <w:iCs/>
                <w:color w:val="000000"/>
              </w:rPr>
              <w:t>Architecture and Development for Treasury Services Business</w:t>
            </w:r>
            <w:r w:rsidR="00C412F9" w:rsidRPr="007D2351">
              <w:rPr>
                <w:rFonts w:ascii="Arial" w:hAnsi="Arial"/>
                <w:b/>
                <w:bCs/>
                <w:iCs/>
                <w:color w:val="000000"/>
              </w:rPr>
              <w:t>:</w:t>
            </w:r>
          </w:p>
          <w:p w14:paraId="3341AF6C" w14:textId="60C191B2" w:rsidR="008F2432" w:rsidRDefault="008F2432" w:rsidP="007D2351">
            <w:pPr>
              <w:pStyle w:val="ListParagraph"/>
              <w:numPr>
                <w:ilvl w:val="0"/>
                <w:numId w:val="15"/>
              </w:numPr>
              <w:spacing w:before="0" w:beforeAutospacing="0" w:after="0" w:afterAutospacing="0"/>
              <w:ind w:left="349"/>
              <w:rPr>
                <w:rFonts w:ascii="Arial" w:hAnsi="Arial"/>
                <w:color w:val="000000"/>
              </w:rPr>
            </w:pPr>
            <w:r w:rsidRPr="008F2432">
              <w:rPr>
                <w:rFonts w:ascii="Arial" w:hAnsi="Arial"/>
                <w:color w:val="000000"/>
              </w:rPr>
              <w:t>Architected a new C#/WPF application to replace three VB/</w:t>
            </w:r>
            <w:proofErr w:type="spellStart"/>
            <w:r w:rsidRPr="008F2432">
              <w:rPr>
                <w:rFonts w:ascii="Arial" w:hAnsi="Arial"/>
                <w:color w:val="000000"/>
              </w:rPr>
              <w:t>WinForm</w:t>
            </w:r>
            <w:proofErr w:type="spellEnd"/>
            <w:r w:rsidRPr="008F2432">
              <w:rPr>
                <w:rFonts w:ascii="Arial" w:hAnsi="Arial"/>
                <w:color w:val="000000"/>
              </w:rPr>
              <w:t xml:space="preserve"> applications created in the early 2000s.</w:t>
            </w:r>
          </w:p>
          <w:p w14:paraId="084DBCE1" w14:textId="77777777" w:rsidR="008F2432" w:rsidRDefault="008F2432" w:rsidP="007D2351">
            <w:pPr>
              <w:pStyle w:val="ListParagraph"/>
              <w:numPr>
                <w:ilvl w:val="1"/>
                <w:numId w:val="15"/>
              </w:numPr>
              <w:spacing w:before="0" w:beforeAutospacing="0" w:after="0" w:afterAutospacing="0"/>
              <w:ind w:left="709"/>
              <w:rPr>
                <w:rFonts w:ascii="Arial" w:hAnsi="Arial"/>
                <w:color w:val="000000"/>
              </w:rPr>
            </w:pPr>
            <w:r w:rsidRPr="008F2432">
              <w:rPr>
                <w:rFonts w:ascii="Arial" w:hAnsi="Arial"/>
                <w:color w:val="000000"/>
              </w:rPr>
              <w:t>Written as a desktop application to provide the best experience for data entry.</w:t>
            </w:r>
          </w:p>
          <w:p w14:paraId="71DFD4B8" w14:textId="77777777" w:rsidR="008F2432" w:rsidRDefault="008F2432" w:rsidP="007D2351">
            <w:pPr>
              <w:pStyle w:val="ListParagraph"/>
              <w:numPr>
                <w:ilvl w:val="1"/>
                <w:numId w:val="15"/>
              </w:numPr>
              <w:spacing w:before="0" w:beforeAutospacing="0" w:after="0" w:afterAutospacing="0"/>
              <w:ind w:left="709"/>
              <w:rPr>
                <w:rFonts w:ascii="Arial" w:hAnsi="Arial"/>
                <w:color w:val="000000"/>
              </w:rPr>
            </w:pPr>
            <w:r w:rsidRPr="008F2432">
              <w:rPr>
                <w:rFonts w:ascii="Arial" w:hAnsi="Arial"/>
                <w:color w:val="000000"/>
              </w:rPr>
              <w:t>Utilized DDD and MVVM design patterns to ensure the code is modular, readable, maintainable and extensible.</w:t>
            </w:r>
          </w:p>
          <w:p w14:paraId="254E717A" w14:textId="77777777" w:rsidR="008F2432" w:rsidRDefault="008F2432" w:rsidP="007D2351">
            <w:pPr>
              <w:pStyle w:val="ListParagraph"/>
              <w:numPr>
                <w:ilvl w:val="1"/>
                <w:numId w:val="15"/>
              </w:numPr>
              <w:spacing w:before="0" w:beforeAutospacing="0" w:after="0" w:afterAutospacing="0"/>
              <w:ind w:left="709"/>
              <w:rPr>
                <w:rFonts w:ascii="Arial" w:hAnsi="Arial"/>
                <w:color w:val="000000"/>
              </w:rPr>
            </w:pPr>
            <w:r w:rsidRPr="008F2432">
              <w:rPr>
                <w:rFonts w:ascii="Arial" w:hAnsi="Arial"/>
                <w:color w:val="000000"/>
              </w:rPr>
              <w:t>Organized core “plumbing” into base classes and extensions then created Visual Studio templates to simplify development for junior developers.</w:t>
            </w:r>
          </w:p>
          <w:p w14:paraId="73719597" w14:textId="77777777" w:rsidR="008F2432" w:rsidRDefault="008F2432" w:rsidP="007D2351">
            <w:pPr>
              <w:pStyle w:val="ListParagraph"/>
              <w:numPr>
                <w:ilvl w:val="1"/>
                <w:numId w:val="15"/>
              </w:numPr>
              <w:spacing w:before="0" w:beforeAutospacing="0" w:after="0" w:afterAutospacing="0"/>
              <w:ind w:left="709"/>
              <w:rPr>
                <w:rFonts w:ascii="Arial" w:hAnsi="Arial"/>
                <w:color w:val="000000"/>
              </w:rPr>
            </w:pPr>
            <w:r w:rsidRPr="008F2432">
              <w:rPr>
                <w:rFonts w:ascii="Arial" w:hAnsi="Arial"/>
                <w:color w:val="000000"/>
              </w:rPr>
              <w:t>New application initially hosted the WinForms from the original applications to provide a seamless transition for the users and avoid supporting multiple applications.</w:t>
            </w:r>
          </w:p>
          <w:p w14:paraId="7D7916FF" w14:textId="77777777" w:rsidR="008F2432" w:rsidRDefault="008F2432" w:rsidP="007D2351">
            <w:pPr>
              <w:pStyle w:val="ListParagraph"/>
              <w:numPr>
                <w:ilvl w:val="1"/>
                <w:numId w:val="15"/>
              </w:numPr>
              <w:spacing w:before="0" w:beforeAutospacing="0" w:after="0" w:afterAutospacing="0"/>
              <w:ind w:left="709"/>
              <w:rPr>
                <w:rFonts w:ascii="Arial" w:hAnsi="Arial"/>
                <w:color w:val="000000"/>
              </w:rPr>
            </w:pPr>
            <w:r w:rsidRPr="008F2432">
              <w:rPr>
                <w:rFonts w:ascii="Arial" w:hAnsi="Arial"/>
                <w:color w:val="000000"/>
              </w:rPr>
              <w:t>Developed an inter-application notification system utilizing RabbitMQ. A window in the new app displays notifications for completed reports and actionable changes such as new trades. This helps users work more connected as if they were in the office.</w:t>
            </w:r>
          </w:p>
          <w:p w14:paraId="5198734F" w14:textId="6B07A33F" w:rsidR="008F2432" w:rsidRDefault="008F2432" w:rsidP="007D2351">
            <w:pPr>
              <w:pStyle w:val="ListParagraph"/>
              <w:numPr>
                <w:ilvl w:val="1"/>
                <w:numId w:val="15"/>
              </w:numPr>
              <w:spacing w:before="0" w:beforeAutospacing="0" w:after="0" w:afterAutospacing="0"/>
              <w:ind w:left="709"/>
              <w:rPr>
                <w:rFonts w:ascii="Arial" w:hAnsi="Arial"/>
                <w:color w:val="000000"/>
              </w:rPr>
            </w:pPr>
            <w:r w:rsidRPr="008F2432">
              <w:rPr>
                <w:rFonts w:ascii="Arial" w:hAnsi="Arial"/>
                <w:color w:val="000000"/>
              </w:rPr>
              <w:t>Built-in a document system using a rich text editor so that users can write documentation for each page in the application.</w:t>
            </w:r>
          </w:p>
          <w:p w14:paraId="0668291C" w14:textId="77777777" w:rsidR="008F2432" w:rsidRPr="008F2432" w:rsidRDefault="008F2432" w:rsidP="007D2351">
            <w:pPr>
              <w:pStyle w:val="ListParagraph"/>
              <w:numPr>
                <w:ilvl w:val="1"/>
                <w:numId w:val="15"/>
              </w:numPr>
              <w:spacing w:before="0" w:beforeAutospacing="0" w:after="0" w:afterAutospacing="0"/>
              <w:ind w:left="709"/>
              <w:rPr>
                <w:rFonts w:ascii="Arial" w:hAnsi="Arial"/>
                <w:color w:val="000000"/>
              </w:rPr>
            </w:pPr>
            <w:r w:rsidRPr="008F2432">
              <w:rPr>
                <w:rFonts w:ascii="Arial" w:hAnsi="Arial"/>
                <w:color w:val="000000"/>
              </w:rPr>
              <w:t>Added user preferences to customize the application and choose favorite reports for quick access.</w:t>
            </w:r>
          </w:p>
          <w:p w14:paraId="0A5CC129" w14:textId="77777777" w:rsidR="008F2432" w:rsidRPr="008F2432" w:rsidRDefault="008F2432" w:rsidP="007D2351">
            <w:pPr>
              <w:pStyle w:val="ListParagraph"/>
              <w:numPr>
                <w:ilvl w:val="1"/>
                <w:numId w:val="15"/>
              </w:numPr>
              <w:spacing w:before="0" w:beforeAutospacing="0" w:after="0" w:afterAutospacing="0"/>
              <w:ind w:left="709"/>
              <w:rPr>
                <w:rFonts w:ascii="Arial" w:hAnsi="Arial"/>
                <w:color w:val="000000"/>
              </w:rPr>
            </w:pPr>
            <w:r w:rsidRPr="008F2432">
              <w:rPr>
                <w:rFonts w:ascii="Arial" w:hAnsi="Arial"/>
                <w:color w:val="000000"/>
              </w:rPr>
              <w:t xml:space="preserve">Developed solutions to missing features in WPF such as: </w:t>
            </w:r>
          </w:p>
          <w:p w14:paraId="1C76B20E" w14:textId="77777777" w:rsidR="007D2351" w:rsidRPr="008F2432" w:rsidRDefault="008F2432" w:rsidP="007D2351">
            <w:pPr>
              <w:pStyle w:val="ListParagraph"/>
              <w:numPr>
                <w:ilvl w:val="2"/>
                <w:numId w:val="15"/>
              </w:numPr>
              <w:spacing w:before="0" w:beforeAutospacing="0" w:after="0" w:afterAutospacing="0"/>
              <w:ind w:left="1069"/>
              <w:rPr>
                <w:rFonts w:ascii="Arial" w:hAnsi="Arial"/>
                <w:color w:val="000000"/>
              </w:rPr>
            </w:pPr>
            <w:r w:rsidRPr="008F2432">
              <w:rPr>
                <w:rFonts w:ascii="Arial" w:hAnsi="Arial"/>
                <w:color w:val="000000"/>
              </w:rPr>
              <w:t xml:space="preserve">the ability to have more than one database table in an editable </w:t>
            </w:r>
            <w:proofErr w:type="spellStart"/>
            <w:r w:rsidRPr="008F2432">
              <w:rPr>
                <w:rFonts w:ascii="Arial" w:hAnsi="Arial"/>
                <w:color w:val="000000"/>
              </w:rPr>
              <w:t>GridControl</w:t>
            </w:r>
            <w:proofErr w:type="spellEnd"/>
            <w:r w:rsidRPr="008F2432">
              <w:rPr>
                <w:rFonts w:ascii="Arial" w:hAnsi="Arial"/>
                <w:color w:val="000000"/>
              </w:rPr>
              <w:t>.</w:t>
            </w:r>
          </w:p>
          <w:p w14:paraId="236B0688" w14:textId="10997FEE" w:rsidR="008F2432" w:rsidRPr="008F2432" w:rsidRDefault="008F2432" w:rsidP="007D2351">
            <w:pPr>
              <w:pStyle w:val="ListParagraph"/>
              <w:numPr>
                <w:ilvl w:val="2"/>
                <w:numId w:val="15"/>
              </w:numPr>
              <w:spacing w:before="0" w:beforeAutospacing="0" w:after="0" w:afterAutospacing="0"/>
              <w:ind w:left="1069"/>
              <w:rPr>
                <w:rFonts w:ascii="Arial" w:hAnsi="Arial"/>
                <w:color w:val="000000"/>
              </w:rPr>
            </w:pPr>
            <w:r w:rsidRPr="008F2432">
              <w:rPr>
                <w:rFonts w:ascii="Arial" w:hAnsi="Arial"/>
                <w:color w:val="000000"/>
              </w:rPr>
              <w:t xml:space="preserve">moving data validation from the </w:t>
            </w:r>
            <w:proofErr w:type="spellStart"/>
            <w:r w:rsidRPr="008F2432">
              <w:rPr>
                <w:rFonts w:ascii="Arial" w:hAnsi="Arial"/>
                <w:color w:val="000000"/>
              </w:rPr>
              <w:t>ViewModel</w:t>
            </w:r>
            <w:proofErr w:type="spellEnd"/>
            <w:r w:rsidRPr="008F2432">
              <w:rPr>
                <w:rFonts w:ascii="Arial" w:hAnsi="Arial"/>
                <w:color w:val="000000"/>
              </w:rPr>
              <w:t xml:space="preserve"> to the Repository to maintain </w:t>
            </w:r>
            <w:r w:rsidR="005D699E" w:rsidRPr="008F2432">
              <w:rPr>
                <w:rFonts w:ascii="Arial" w:hAnsi="Arial"/>
                <w:color w:val="000000"/>
              </w:rPr>
              <w:t>separation</w:t>
            </w:r>
            <w:r w:rsidRPr="008F2432">
              <w:rPr>
                <w:rFonts w:ascii="Arial" w:hAnsi="Arial"/>
                <w:color w:val="000000"/>
              </w:rPr>
              <w:t xml:space="preserve"> of concerns.</w:t>
            </w:r>
          </w:p>
          <w:p w14:paraId="5BE65191" w14:textId="77777777" w:rsidR="008F2432" w:rsidRPr="008F2432" w:rsidRDefault="008F2432" w:rsidP="007D2351">
            <w:pPr>
              <w:pStyle w:val="ListParagraph"/>
              <w:numPr>
                <w:ilvl w:val="2"/>
                <w:numId w:val="15"/>
              </w:numPr>
              <w:spacing w:before="0" w:beforeAutospacing="0" w:after="0" w:afterAutospacing="0"/>
              <w:ind w:left="1069"/>
              <w:rPr>
                <w:rFonts w:ascii="Arial" w:hAnsi="Arial"/>
                <w:color w:val="000000"/>
              </w:rPr>
            </w:pPr>
            <w:r w:rsidRPr="008F2432">
              <w:rPr>
                <w:rFonts w:ascii="Arial" w:hAnsi="Arial"/>
                <w:color w:val="000000"/>
              </w:rPr>
              <w:t xml:space="preserve">an XAML extension to overlay two icons for buttons. </w:t>
            </w:r>
          </w:p>
          <w:p w14:paraId="7C9503E1" w14:textId="77777777" w:rsidR="008F2432" w:rsidRPr="008F2432" w:rsidRDefault="008F2432" w:rsidP="007D2351">
            <w:pPr>
              <w:pStyle w:val="ListParagraph"/>
              <w:numPr>
                <w:ilvl w:val="1"/>
                <w:numId w:val="15"/>
              </w:numPr>
              <w:spacing w:before="0" w:beforeAutospacing="0" w:after="0" w:afterAutospacing="0"/>
              <w:ind w:left="709"/>
              <w:rPr>
                <w:rFonts w:ascii="Arial" w:hAnsi="Arial"/>
                <w:color w:val="000000"/>
              </w:rPr>
            </w:pPr>
            <w:r w:rsidRPr="008F2432">
              <w:rPr>
                <w:rFonts w:ascii="Arial" w:hAnsi="Arial"/>
                <w:color w:val="000000"/>
              </w:rPr>
              <w:t xml:space="preserve">Architected a new report system: </w:t>
            </w:r>
          </w:p>
          <w:p w14:paraId="48ACA845" w14:textId="77777777" w:rsidR="007D2351" w:rsidRPr="008F2432" w:rsidRDefault="005D699E" w:rsidP="007D2351">
            <w:pPr>
              <w:pStyle w:val="ListParagraph"/>
              <w:numPr>
                <w:ilvl w:val="2"/>
                <w:numId w:val="15"/>
              </w:numPr>
              <w:spacing w:before="0" w:beforeAutospacing="0" w:after="0" w:afterAutospacing="0"/>
              <w:ind w:left="1069"/>
              <w:rPr>
                <w:rFonts w:ascii="Arial" w:hAnsi="Arial"/>
                <w:color w:val="000000"/>
              </w:rPr>
            </w:pPr>
            <w:r w:rsidRPr="005D699E">
              <w:rPr>
                <w:rFonts w:ascii="Arial" w:hAnsi="Arial"/>
                <w:color w:val="000000"/>
              </w:rPr>
              <w:t>Interfaces enforce that each report is defined by a single class containing all knowledge about the report including user parameters, database query and layout.</w:t>
            </w:r>
          </w:p>
          <w:p w14:paraId="4ADBF767" w14:textId="77777777" w:rsidR="007D2351" w:rsidRPr="008F2432" w:rsidRDefault="005D699E" w:rsidP="007D2351">
            <w:pPr>
              <w:pStyle w:val="ListParagraph"/>
              <w:numPr>
                <w:ilvl w:val="2"/>
                <w:numId w:val="15"/>
              </w:numPr>
              <w:spacing w:before="0" w:beforeAutospacing="0" w:after="0" w:afterAutospacing="0"/>
              <w:ind w:left="1069"/>
              <w:rPr>
                <w:rFonts w:ascii="Arial" w:hAnsi="Arial"/>
                <w:color w:val="000000"/>
              </w:rPr>
            </w:pPr>
            <w:r w:rsidRPr="005D699E">
              <w:rPr>
                <w:rFonts w:ascii="Arial" w:hAnsi="Arial"/>
                <w:color w:val="000000"/>
              </w:rPr>
              <w:t xml:space="preserve">Communication with the main application is by messages to maintain </w:t>
            </w:r>
            <w:r w:rsidRPr="005D699E">
              <w:rPr>
                <w:rFonts w:ascii="Arial" w:hAnsi="Arial"/>
                <w:color w:val="000000"/>
              </w:rPr>
              <w:t>separation</w:t>
            </w:r>
            <w:r w:rsidRPr="005D699E">
              <w:rPr>
                <w:rFonts w:ascii="Arial" w:hAnsi="Arial"/>
                <w:color w:val="000000"/>
              </w:rPr>
              <w:t>.</w:t>
            </w:r>
          </w:p>
          <w:p w14:paraId="78D08F9A" w14:textId="77777777" w:rsidR="007D2351" w:rsidRPr="008F2432" w:rsidRDefault="005D699E" w:rsidP="007D2351">
            <w:pPr>
              <w:pStyle w:val="ListParagraph"/>
              <w:numPr>
                <w:ilvl w:val="2"/>
                <w:numId w:val="15"/>
              </w:numPr>
              <w:spacing w:before="0" w:beforeAutospacing="0" w:after="0" w:afterAutospacing="0"/>
              <w:ind w:left="1069"/>
              <w:rPr>
                <w:rFonts w:ascii="Arial" w:hAnsi="Arial"/>
                <w:color w:val="000000"/>
              </w:rPr>
            </w:pPr>
            <w:r w:rsidRPr="005D699E">
              <w:rPr>
                <w:rFonts w:ascii="Arial" w:hAnsi="Arial"/>
                <w:color w:val="000000"/>
              </w:rPr>
              <w:t xml:space="preserve">WPF controls for report parameters are </w:t>
            </w:r>
            <w:proofErr w:type="spellStart"/>
            <w:r w:rsidRPr="005D699E">
              <w:rPr>
                <w:rFonts w:ascii="Arial" w:hAnsi="Arial"/>
                <w:color w:val="000000"/>
              </w:rPr>
              <w:t>programatically</w:t>
            </w:r>
            <w:proofErr w:type="spellEnd"/>
            <w:r w:rsidRPr="005D699E">
              <w:rPr>
                <w:rFonts w:ascii="Arial" w:hAnsi="Arial"/>
                <w:color w:val="000000"/>
              </w:rPr>
              <w:t xml:space="preserve"> generated based on parameters each report requires.</w:t>
            </w:r>
          </w:p>
          <w:p w14:paraId="5041CF49" w14:textId="77777777" w:rsidR="007D2351" w:rsidRPr="008F2432" w:rsidRDefault="005D699E" w:rsidP="007D2351">
            <w:pPr>
              <w:pStyle w:val="ListParagraph"/>
              <w:numPr>
                <w:ilvl w:val="2"/>
                <w:numId w:val="15"/>
              </w:numPr>
              <w:spacing w:before="0" w:beforeAutospacing="0" w:after="0" w:afterAutospacing="0"/>
              <w:ind w:left="1069"/>
              <w:rPr>
                <w:rFonts w:ascii="Arial" w:hAnsi="Arial"/>
                <w:color w:val="000000"/>
              </w:rPr>
            </w:pPr>
            <w:r w:rsidRPr="005D699E">
              <w:rPr>
                <w:rFonts w:ascii="Arial" w:hAnsi="Arial"/>
                <w:color w:val="000000"/>
              </w:rPr>
              <w:t>Allow for multiple report types such as Crystal Reports and Excel.</w:t>
            </w:r>
          </w:p>
          <w:p w14:paraId="0E687671" w14:textId="07BA09A7" w:rsidR="007D2351" w:rsidRPr="008F2432" w:rsidRDefault="005D699E" w:rsidP="007D2351">
            <w:pPr>
              <w:pStyle w:val="ListParagraph"/>
              <w:numPr>
                <w:ilvl w:val="2"/>
                <w:numId w:val="15"/>
              </w:numPr>
              <w:spacing w:before="0" w:beforeAutospacing="0" w:after="0" w:afterAutospacing="0"/>
              <w:ind w:left="1069"/>
              <w:rPr>
                <w:rFonts w:ascii="Arial" w:hAnsi="Arial"/>
                <w:color w:val="000000"/>
              </w:rPr>
            </w:pPr>
            <w:r w:rsidRPr="005D699E">
              <w:rPr>
                <w:rFonts w:ascii="Arial" w:hAnsi="Arial"/>
                <w:color w:val="000000"/>
              </w:rPr>
              <w:t>Run reports in the background.</w:t>
            </w:r>
          </w:p>
          <w:p w14:paraId="1D514EE5" w14:textId="35392409" w:rsidR="00B87FDD" w:rsidRDefault="00B87FDD"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lastRenderedPageBreak/>
              <w:t>D</w:t>
            </w:r>
            <w:r w:rsidR="005D699E" w:rsidRPr="005D699E">
              <w:rPr>
                <w:rFonts w:ascii="Arial" w:hAnsi="Arial"/>
                <w:color w:val="000000"/>
              </w:rPr>
              <w:t>eveloped an automated build, test and deployment processes to streamline our workflow and avoid process errors during production deployments.</w:t>
            </w:r>
          </w:p>
          <w:p w14:paraId="5F59B90F" w14:textId="77777777"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 xml:space="preserve">Created a Blue/Green deployment process and an application to load the </w:t>
            </w:r>
            <w:proofErr w:type="gramStart"/>
            <w:r w:rsidRPr="005D699E">
              <w:rPr>
                <w:rFonts w:ascii="Arial" w:hAnsi="Arial"/>
                <w:color w:val="000000"/>
              </w:rPr>
              <w:t>Blue or Green</w:t>
            </w:r>
            <w:proofErr w:type="gramEnd"/>
            <w:r w:rsidRPr="005D699E">
              <w:rPr>
                <w:rFonts w:ascii="Arial" w:hAnsi="Arial"/>
                <w:color w:val="000000"/>
              </w:rPr>
              <w:t xml:space="preserve"> version of the application. This allowed us to deploy changes the business needed during business hours when all resources are available.</w:t>
            </w:r>
          </w:p>
          <w:p w14:paraId="15F6944D" w14:textId="77777777"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Eliminated production issues by performing strict code checks for indeterminate and fragile code.</w:t>
            </w:r>
          </w:p>
          <w:p w14:paraId="4FBF8CAF" w14:textId="77777777"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Developed a program to inventory the stored procedures used in our 140+ Crystal reports to know which reports were affected by database changes.</w:t>
            </w:r>
          </w:p>
          <w:p w14:paraId="30CC77A3" w14:textId="77777777"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Developed a program to list the hierarchal relationships between SQL stored procedures, functions and views. This tool illuminated which reports would be affected by a change in a low-level database function.</w:t>
            </w:r>
          </w:p>
          <w:p w14:paraId="58B57FE4" w14:textId="77777777"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 xml:space="preserve">Developed a program to test our reports to ensure changes to the database didn’t affect user reports. This test automation saved hours of manual work. </w:t>
            </w:r>
          </w:p>
          <w:p w14:paraId="5447E442" w14:textId="77777777"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 xml:space="preserve">Moved the database into a Visual Studio database project and fixed hundreds of issues preventing the project from building. Database changes now follow the same versioning and deployment process as the code. </w:t>
            </w:r>
          </w:p>
          <w:p w14:paraId="2BC9587A" w14:textId="77777777"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Cleaned up the database by removing hundreds of unused functions, stored procedures, views, triggers, tables, etc. which had accumulated over a decade. With only relevant database objects remaining, our understanding and ability to refactor the database increased.</w:t>
            </w:r>
          </w:p>
          <w:p w14:paraId="79E1A177" w14:textId="665406FA"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Combined two databases into one to eliminated a significant amount of SQL code and improve performance due to the elimination of cross database queries.</w:t>
            </w:r>
          </w:p>
          <w:p w14:paraId="505A780E" w14:textId="77777777"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 xml:space="preserve">Performed several major </w:t>
            </w:r>
            <w:proofErr w:type="spellStart"/>
            <w:r w:rsidR="00BB6B75" w:rsidRPr="005D699E">
              <w:rPr>
                <w:rFonts w:ascii="Arial" w:hAnsi="Arial"/>
                <w:color w:val="000000"/>
              </w:rPr>
              <w:t>refactoring</w:t>
            </w:r>
            <w:r w:rsidR="00BB6B75">
              <w:rPr>
                <w:rFonts w:ascii="Arial" w:hAnsi="Arial"/>
                <w:color w:val="000000"/>
              </w:rPr>
              <w:t>s</w:t>
            </w:r>
            <w:proofErr w:type="spellEnd"/>
            <w:r w:rsidRPr="005D699E">
              <w:rPr>
                <w:rFonts w:ascii="Arial" w:hAnsi="Arial"/>
                <w:color w:val="000000"/>
              </w:rPr>
              <w:t xml:space="preserve"> of the database schema and data to align with changes in business practices.</w:t>
            </w:r>
          </w:p>
          <w:p w14:paraId="270960EA" w14:textId="77777777" w:rsidR="00B87FDD" w:rsidRDefault="005D699E" w:rsidP="00B87FDD">
            <w:pPr>
              <w:pStyle w:val="ListParagraph"/>
              <w:numPr>
                <w:ilvl w:val="0"/>
                <w:numId w:val="15"/>
              </w:numPr>
              <w:spacing w:before="0" w:beforeAutospacing="0" w:after="0" w:afterAutospacing="0"/>
              <w:ind w:left="349"/>
              <w:rPr>
                <w:rFonts w:ascii="Arial" w:hAnsi="Arial"/>
                <w:color w:val="000000"/>
              </w:rPr>
            </w:pPr>
            <w:r w:rsidRPr="005D699E">
              <w:rPr>
                <w:rFonts w:ascii="Arial" w:hAnsi="Arial"/>
                <w:color w:val="000000"/>
              </w:rPr>
              <w:t>Fostered a symbiotic relationship with the Managing Director of Operations to analyze the data using business rules and present anomalies to data owners for correction.</w:t>
            </w:r>
          </w:p>
          <w:p w14:paraId="153E2FBA" w14:textId="2DD7BEB6" w:rsidR="008F2432" w:rsidRDefault="008F2432" w:rsidP="00C412F9">
            <w:pPr>
              <w:spacing w:before="0" w:beforeAutospacing="0" w:after="0" w:afterAutospacing="0"/>
              <w:rPr>
                <w:rFonts w:ascii="Arial" w:hAnsi="Arial"/>
                <w:color w:val="000000"/>
              </w:rPr>
            </w:pPr>
          </w:p>
          <w:p w14:paraId="34CC9D98" w14:textId="77777777" w:rsidR="00F50E90" w:rsidRPr="0033000C" w:rsidRDefault="00903FFA" w:rsidP="00B87FDD">
            <w:pPr>
              <w:spacing w:before="0" w:beforeAutospacing="0" w:after="0" w:afterAutospacing="0"/>
              <w:rPr>
                <w:rFonts w:ascii="Arial" w:hAnsi="Arial"/>
                <w:b/>
                <w:color w:val="000000"/>
              </w:rPr>
            </w:pPr>
            <w:r w:rsidRPr="0033000C">
              <w:rPr>
                <w:rFonts w:ascii="Arial" w:hAnsi="Arial"/>
                <w:b/>
                <w:color w:val="000000"/>
              </w:rPr>
              <w:t>TFS Administrator</w:t>
            </w:r>
            <w:r w:rsidR="00EB02A5" w:rsidRPr="0033000C">
              <w:rPr>
                <w:rFonts w:ascii="Arial" w:hAnsi="Arial"/>
                <w:b/>
                <w:color w:val="000000"/>
              </w:rPr>
              <w:t xml:space="preserve"> 2010-2019:</w:t>
            </w:r>
          </w:p>
          <w:p w14:paraId="715D03F6" w14:textId="77777777" w:rsidR="00B87FDD" w:rsidRDefault="006923DB"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t>Orchestrated s</w:t>
            </w:r>
            <w:r w:rsidR="00C7064A" w:rsidRPr="00F50E90">
              <w:rPr>
                <w:rFonts w:ascii="Arial" w:hAnsi="Arial"/>
                <w:color w:val="000000"/>
              </w:rPr>
              <w:t>oftware and hardware upgrade</w:t>
            </w:r>
            <w:r w:rsidR="00C7064A">
              <w:rPr>
                <w:rFonts w:ascii="Arial" w:hAnsi="Arial"/>
                <w:color w:val="000000"/>
              </w:rPr>
              <w:t>s</w:t>
            </w:r>
            <w:r w:rsidR="0033000C">
              <w:rPr>
                <w:rFonts w:ascii="Arial" w:hAnsi="Arial"/>
                <w:color w:val="000000"/>
              </w:rPr>
              <w:t>.</w:t>
            </w:r>
          </w:p>
          <w:p w14:paraId="6EE784CB" w14:textId="77777777" w:rsidR="00B87FDD" w:rsidRDefault="006923DB"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t xml:space="preserve">Added, merged and diverged </w:t>
            </w:r>
            <w:r w:rsidR="00F50E90" w:rsidRPr="00F50E90">
              <w:rPr>
                <w:rFonts w:ascii="Arial" w:hAnsi="Arial"/>
                <w:color w:val="000000"/>
              </w:rPr>
              <w:t>TFS collections and projects</w:t>
            </w:r>
            <w:r w:rsidR="0033000C">
              <w:rPr>
                <w:rFonts w:ascii="Arial" w:hAnsi="Arial"/>
                <w:color w:val="000000"/>
              </w:rPr>
              <w:t>.</w:t>
            </w:r>
          </w:p>
          <w:p w14:paraId="44D49242" w14:textId="77777777" w:rsidR="00B87FDD" w:rsidRDefault="006923DB" w:rsidP="00B87FDD">
            <w:pPr>
              <w:pStyle w:val="ListParagraph"/>
              <w:numPr>
                <w:ilvl w:val="0"/>
                <w:numId w:val="15"/>
              </w:numPr>
              <w:spacing w:before="0" w:beforeAutospacing="0" w:after="0" w:afterAutospacing="0"/>
              <w:ind w:left="349"/>
              <w:rPr>
                <w:rFonts w:ascii="Arial" w:hAnsi="Arial"/>
                <w:color w:val="000000"/>
              </w:rPr>
            </w:pPr>
            <w:r w:rsidRPr="006923DB">
              <w:rPr>
                <w:rFonts w:ascii="Arial" w:hAnsi="Arial"/>
                <w:color w:val="000000"/>
              </w:rPr>
              <w:t>Maintained s</w:t>
            </w:r>
            <w:r w:rsidR="00A42C54" w:rsidRPr="006923DB">
              <w:rPr>
                <w:rFonts w:ascii="Arial" w:hAnsi="Arial"/>
                <w:color w:val="000000"/>
              </w:rPr>
              <w:t>ystem and user security</w:t>
            </w:r>
            <w:r>
              <w:rPr>
                <w:rFonts w:ascii="Arial" w:hAnsi="Arial"/>
                <w:color w:val="000000"/>
              </w:rPr>
              <w:t xml:space="preserve"> </w:t>
            </w:r>
            <w:r w:rsidR="00816DC9">
              <w:rPr>
                <w:rFonts w:ascii="Arial" w:hAnsi="Arial"/>
                <w:color w:val="000000"/>
              </w:rPr>
              <w:t xml:space="preserve">by </w:t>
            </w:r>
            <w:r>
              <w:rPr>
                <w:rFonts w:ascii="Arial" w:hAnsi="Arial"/>
                <w:color w:val="000000"/>
              </w:rPr>
              <w:t xml:space="preserve">utilizing </w:t>
            </w:r>
            <w:r w:rsidR="00816DC9">
              <w:rPr>
                <w:rFonts w:ascii="Arial" w:hAnsi="Arial"/>
                <w:color w:val="000000"/>
              </w:rPr>
              <w:t xml:space="preserve">my </w:t>
            </w:r>
            <w:r w:rsidRPr="006923DB">
              <w:rPr>
                <w:rFonts w:ascii="Arial" w:hAnsi="Arial"/>
                <w:color w:val="000000"/>
              </w:rPr>
              <w:t xml:space="preserve">TFS administrative tool </w:t>
            </w:r>
            <w:r w:rsidR="00816DC9">
              <w:rPr>
                <w:rFonts w:ascii="Arial" w:hAnsi="Arial"/>
                <w:color w:val="000000"/>
              </w:rPr>
              <w:t xml:space="preserve">which lists </w:t>
            </w:r>
            <w:r w:rsidRPr="006923DB">
              <w:rPr>
                <w:rFonts w:ascii="Arial" w:hAnsi="Arial"/>
                <w:color w:val="000000"/>
              </w:rPr>
              <w:t>user</w:t>
            </w:r>
            <w:r w:rsidR="00816DC9">
              <w:rPr>
                <w:rFonts w:ascii="Arial" w:hAnsi="Arial"/>
                <w:color w:val="000000"/>
              </w:rPr>
              <w:t xml:space="preserve"> </w:t>
            </w:r>
            <w:r w:rsidRPr="006923DB">
              <w:rPr>
                <w:rFonts w:ascii="Arial" w:hAnsi="Arial"/>
                <w:color w:val="000000"/>
              </w:rPr>
              <w:t>permissions</w:t>
            </w:r>
            <w:r w:rsidR="00816DC9">
              <w:rPr>
                <w:rFonts w:ascii="Arial" w:hAnsi="Arial"/>
                <w:color w:val="000000"/>
              </w:rPr>
              <w:t xml:space="preserve"> in all collections</w:t>
            </w:r>
            <w:r w:rsidRPr="006923DB">
              <w:rPr>
                <w:rFonts w:ascii="Arial" w:hAnsi="Arial"/>
                <w:color w:val="000000"/>
              </w:rPr>
              <w:t>.</w:t>
            </w:r>
          </w:p>
          <w:p w14:paraId="13939E85" w14:textId="77777777" w:rsidR="00B87FDD" w:rsidRDefault="006923DB"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t>Provided u</w:t>
            </w:r>
            <w:r w:rsidR="00A37045">
              <w:rPr>
                <w:rFonts w:ascii="Arial" w:hAnsi="Arial"/>
                <w:color w:val="000000"/>
              </w:rPr>
              <w:t>ser training and assistance</w:t>
            </w:r>
            <w:r w:rsidR="00B87FDD">
              <w:rPr>
                <w:rFonts w:ascii="Arial" w:hAnsi="Arial"/>
                <w:color w:val="000000"/>
              </w:rPr>
              <w:t>.</w:t>
            </w:r>
          </w:p>
          <w:p w14:paraId="7241588C" w14:textId="77777777" w:rsidR="00B87FDD" w:rsidRDefault="00C7064A"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t>Foster</w:t>
            </w:r>
            <w:r w:rsidR="006923DB">
              <w:rPr>
                <w:rFonts w:ascii="Arial" w:hAnsi="Arial"/>
                <w:color w:val="000000"/>
              </w:rPr>
              <w:t>ed</w:t>
            </w:r>
            <w:r w:rsidR="00A42C54">
              <w:rPr>
                <w:rFonts w:ascii="Arial" w:hAnsi="Arial"/>
                <w:color w:val="000000"/>
              </w:rPr>
              <w:t xml:space="preserve"> an A</w:t>
            </w:r>
            <w:r w:rsidR="00F50E90">
              <w:rPr>
                <w:rFonts w:ascii="Arial" w:hAnsi="Arial"/>
                <w:color w:val="000000"/>
              </w:rPr>
              <w:t>gile</w:t>
            </w:r>
            <w:r w:rsidR="00A42C54">
              <w:rPr>
                <w:rFonts w:ascii="Arial" w:hAnsi="Arial"/>
                <w:color w:val="000000"/>
              </w:rPr>
              <w:t xml:space="preserve"> </w:t>
            </w:r>
            <w:r w:rsidR="0079420D">
              <w:rPr>
                <w:rFonts w:ascii="Arial" w:hAnsi="Arial"/>
                <w:color w:val="000000"/>
              </w:rPr>
              <w:t xml:space="preserve">development </w:t>
            </w:r>
            <w:r w:rsidR="00A42C54">
              <w:rPr>
                <w:rFonts w:ascii="Arial" w:hAnsi="Arial"/>
                <w:color w:val="000000"/>
              </w:rPr>
              <w:t xml:space="preserve">process </w:t>
            </w:r>
            <w:r w:rsidR="0079420D">
              <w:rPr>
                <w:rFonts w:ascii="Arial" w:hAnsi="Arial"/>
                <w:color w:val="000000"/>
              </w:rPr>
              <w:t>by introducing Git</w:t>
            </w:r>
            <w:r w:rsidR="00886555">
              <w:rPr>
                <w:rFonts w:ascii="Arial" w:hAnsi="Arial"/>
                <w:color w:val="000000"/>
              </w:rPr>
              <w:t xml:space="preserve"> and creating Kanban boards.</w:t>
            </w:r>
          </w:p>
          <w:p w14:paraId="5C348E89" w14:textId="4FEED58A" w:rsidR="00B87FDD" w:rsidRDefault="0079420D" w:rsidP="00B87FDD">
            <w:pPr>
              <w:pStyle w:val="ListParagraph"/>
              <w:numPr>
                <w:ilvl w:val="0"/>
                <w:numId w:val="15"/>
              </w:numPr>
              <w:spacing w:before="0" w:beforeAutospacing="0" w:after="0" w:afterAutospacing="0"/>
              <w:ind w:left="349"/>
              <w:rPr>
                <w:rFonts w:ascii="Arial" w:hAnsi="Arial"/>
                <w:color w:val="000000"/>
              </w:rPr>
            </w:pPr>
            <w:r w:rsidRPr="00816DC9">
              <w:rPr>
                <w:rFonts w:ascii="Arial" w:hAnsi="Arial"/>
                <w:color w:val="000000"/>
              </w:rPr>
              <w:t>Develo</w:t>
            </w:r>
            <w:r w:rsidR="006923DB" w:rsidRPr="00816DC9">
              <w:rPr>
                <w:rFonts w:ascii="Arial" w:hAnsi="Arial"/>
                <w:color w:val="000000"/>
              </w:rPr>
              <w:t>p</w:t>
            </w:r>
            <w:r w:rsidR="00816DC9" w:rsidRPr="00816DC9">
              <w:rPr>
                <w:rFonts w:ascii="Arial" w:hAnsi="Arial"/>
                <w:color w:val="000000"/>
              </w:rPr>
              <w:t>ed</w:t>
            </w:r>
            <w:r w:rsidRPr="00816DC9">
              <w:rPr>
                <w:rFonts w:ascii="Arial" w:hAnsi="Arial"/>
                <w:color w:val="000000"/>
              </w:rPr>
              <w:t xml:space="preserve"> a TFS build task</w:t>
            </w:r>
            <w:r w:rsidR="006923DB" w:rsidRPr="00816DC9">
              <w:rPr>
                <w:rFonts w:ascii="Arial" w:hAnsi="Arial"/>
                <w:color w:val="000000"/>
              </w:rPr>
              <w:t xml:space="preserve"> tool [</w:t>
            </w:r>
            <w:hyperlink r:id="rId5" w:history="1">
              <w:r w:rsidR="006923DB" w:rsidRPr="00816DC9">
                <w:rPr>
                  <w:rStyle w:val="Hyperlink"/>
                  <w:rFonts w:ascii="Arial" w:hAnsi="Arial"/>
                </w:rPr>
                <w:t>Set Assembly Version</w:t>
              </w:r>
            </w:hyperlink>
            <w:r w:rsidR="006923DB" w:rsidRPr="00816DC9">
              <w:rPr>
                <w:rFonts w:ascii="Arial" w:hAnsi="Arial"/>
                <w:color w:val="000000"/>
              </w:rPr>
              <w:t xml:space="preserve">] to </w:t>
            </w:r>
            <w:r w:rsidR="00816DC9" w:rsidRPr="00816DC9">
              <w:rPr>
                <w:rFonts w:ascii="Arial" w:hAnsi="Arial"/>
                <w:color w:val="000000"/>
              </w:rPr>
              <w:t xml:space="preserve">facilitate </w:t>
            </w:r>
            <w:r w:rsidR="006923DB" w:rsidRPr="00816DC9">
              <w:rPr>
                <w:rFonts w:ascii="Arial" w:hAnsi="Arial"/>
                <w:color w:val="000000"/>
              </w:rPr>
              <w:t>track</w:t>
            </w:r>
            <w:r w:rsidR="00816DC9" w:rsidRPr="00816DC9">
              <w:rPr>
                <w:rFonts w:ascii="Arial" w:hAnsi="Arial"/>
                <w:color w:val="000000"/>
              </w:rPr>
              <w:t>ing of</w:t>
            </w:r>
            <w:r w:rsidR="006923DB" w:rsidRPr="00816DC9">
              <w:rPr>
                <w:rFonts w:ascii="Arial" w:hAnsi="Arial"/>
                <w:color w:val="000000"/>
              </w:rPr>
              <w:t xml:space="preserve"> software changes from source code to executable</w:t>
            </w:r>
            <w:r w:rsidR="00816DC9" w:rsidRPr="00816DC9">
              <w:rPr>
                <w:rFonts w:ascii="Arial" w:hAnsi="Arial"/>
                <w:color w:val="000000"/>
              </w:rPr>
              <w:t>.</w:t>
            </w:r>
          </w:p>
          <w:p w14:paraId="3A59C468" w14:textId="77777777" w:rsidR="00B87FDD" w:rsidRDefault="0079420D" w:rsidP="00B87FDD">
            <w:pPr>
              <w:pStyle w:val="ListParagraph"/>
              <w:numPr>
                <w:ilvl w:val="0"/>
                <w:numId w:val="15"/>
              </w:numPr>
              <w:spacing w:before="0" w:beforeAutospacing="0" w:after="0" w:afterAutospacing="0"/>
              <w:ind w:left="349"/>
              <w:rPr>
                <w:rFonts w:ascii="Arial" w:hAnsi="Arial"/>
                <w:color w:val="000000"/>
              </w:rPr>
            </w:pPr>
            <w:r w:rsidRPr="00816DC9">
              <w:rPr>
                <w:rFonts w:ascii="Arial" w:eastAsia="Times New Roman" w:hAnsi="Arial" w:cs="Arial"/>
                <w:color w:val="262626"/>
              </w:rPr>
              <w:t xml:space="preserve">Developed a </w:t>
            </w:r>
            <w:r w:rsidR="002E4011" w:rsidRPr="00816DC9">
              <w:rPr>
                <w:rFonts w:ascii="Arial" w:eastAsia="Times New Roman" w:hAnsi="Arial" w:cs="Arial"/>
                <w:color w:val="262626"/>
              </w:rPr>
              <w:t xml:space="preserve">corporate wide </w:t>
            </w:r>
            <w:r w:rsidRPr="00816DC9">
              <w:rPr>
                <w:rFonts w:ascii="Arial" w:eastAsia="Times New Roman" w:hAnsi="Arial" w:cs="Arial"/>
                <w:color w:val="262626"/>
              </w:rPr>
              <w:t xml:space="preserve">deployment tool </w:t>
            </w:r>
            <w:r w:rsidR="00816DC9">
              <w:rPr>
                <w:rFonts w:ascii="Arial" w:eastAsia="Times New Roman" w:hAnsi="Arial" w:cs="Arial"/>
                <w:color w:val="262626"/>
              </w:rPr>
              <w:t>[</w:t>
            </w:r>
            <w:proofErr w:type="spellStart"/>
            <w:r w:rsidRPr="00816DC9">
              <w:rPr>
                <w:rFonts w:ascii="Arial" w:eastAsia="Times New Roman" w:hAnsi="Arial" w:cs="Arial"/>
                <w:color w:val="262626"/>
              </w:rPr>
              <w:t>Patchman</w:t>
            </w:r>
            <w:proofErr w:type="spellEnd"/>
            <w:r w:rsidR="00816DC9">
              <w:rPr>
                <w:rFonts w:ascii="Arial" w:eastAsia="Times New Roman" w:hAnsi="Arial" w:cs="Arial"/>
                <w:color w:val="262626"/>
              </w:rPr>
              <w:t>]</w:t>
            </w:r>
            <w:r w:rsidR="002E4011" w:rsidRPr="00816DC9">
              <w:rPr>
                <w:rFonts w:ascii="Arial" w:eastAsia="Times New Roman" w:hAnsi="Arial" w:cs="Arial"/>
                <w:color w:val="262626"/>
              </w:rPr>
              <w:t>.</w:t>
            </w:r>
            <w:r w:rsidRPr="00816DC9">
              <w:rPr>
                <w:rFonts w:ascii="Arial" w:eastAsia="Times New Roman" w:hAnsi="Arial" w:cs="Arial"/>
                <w:color w:val="262626"/>
              </w:rPr>
              <w:t xml:space="preserve">  Features</w:t>
            </w:r>
            <w:r w:rsidR="002E4011" w:rsidRPr="00816DC9">
              <w:rPr>
                <w:rFonts w:ascii="Arial" w:eastAsia="Times New Roman" w:hAnsi="Arial" w:cs="Arial"/>
                <w:color w:val="262626"/>
              </w:rPr>
              <w:t xml:space="preserve"> include</w:t>
            </w:r>
            <w:r w:rsidRPr="00816DC9">
              <w:rPr>
                <w:rFonts w:ascii="Arial" w:eastAsia="Times New Roman" w:hAnsi="Arial" w:cs="Arial"/>
                <w:color w:val="262626"/>
              </w:rPr>
              <w:t>:</w:t>
            </w:r>
          </w:p>
          <w:p w14:paraId="5B1B2813" w14:textId="77777777" w:rsidR="00B87FDD" w:rsidRPr="008F2432" w:rsidRDefault="002E4011" w:rsidP="00B87FDD">
            <w:pPr>
              <w:pStyle w:val="ListParagraph"/>
              <w:numPr>
                <w:ilvl w:val="1"/>
                <w:numId w:val="15"/>
              </w:numPr>
              <w:spacing w:before="0" w:beforeAutospacing="0" w:after="0" w:afterAutospacing="0"/>
              <w:ind w:left="709"/>
              <w:rPr>
                <w:rFonts w:ascii="Arial" w:hAnsi="Arial"/>
                <w:color w:val="000000"/>
              </w:rPr>
            </w:pPr>
            <w:r>
              <w:rPr>
                <w:rFonts w:ascii="Arial" w:eastAsia="Times New Roman" w:hAnsi="Arial" w:cs="Arial"/>
                <w:color w:val="262626"/>
              </w:rPr>
              <w:t>A plugin architecture using th</w:t>
            </w:r>
            <w:r w:rsidR="0079420D">
              <w:rPr>
                <w:rFonts w:ascii="Arial" w:eastAsia="Times New Roman" w:hAnsi="Arial" w:cs="Arial"/>
                <w:color w:val="262626"/>
              </w:rPr>
              <w:t>e Factory pattern</w:t>
            </w:r>
            <w:r>
              <w:rPr>
                <w:rFonts w:ascii="Arial" w:eastAsia="Times New Roman" w:hAnsi="Arial" w:cs="Arial"/>
                <w:color w:val="262626"/>
              </w:rPr>
              <w:t xml:space="preserve"> ma</w:t>
            </w:r>
            <w:r w:rsidR="00886555">
              <w:rPr>
                <w:rFonts w:ascii="Arial" w:eastAsia="Times New Roman" w:hAnsi="Arial" w:cs="Arial"/>
                <w:color w:val="262626"/>
              </w:rPr>
              <w:t>kes</w:t>
            </w:r>
            <w:r w:rsidR="0079420D">
              <w:rPr>
                <w:rFonts w:ascii="Arial" w:eastAsia="Times New Roman" w:hAnsi="Arial" w:cs="Arial"/>
                <w:color w:val="262626"/>
              </w:rPr>
              <w:t xml:space="preserve"> the addition of new functionality (tasks) as simple as creating a new class.</w:t>
            </w:r>
          </w:p>
          <w:p w14:paraId="3C2EF57D" w14:textId="77777777" w:rsidR="00B87FDD" w:rsidRPr="008F2432" w:rsidRDefault="002E4011" w:rsidP="00B87FDD">
            <w:pPr>
              <w:pStyle w:val="ListParagraph"/>
              <w:numPr>
                <w:ilvl w:val="1"/>
                <w:numId w:val="15"/>
              </w:numPr>
              <w:spacing w:before="0" w:beforeAutospacing="0" w:after="0" w:afterAutospacing="0"/>
              <w:ind w:left="709"/>
              <w:rPr>
                <w:rFonts w:ascii="Arial" w:hAnsi="Arial"/>
                <w:color w:val="000000"/>
              </w:rPr>
            </w:pPr>
            <w:r>
              <w:rPr>
                <w:rFonts w:ascii="Arial" w:eastAsia="Times New Roman" w:hAnsi="Arial" w:cs="Arial"/>
                <w:color w:val="262626"/>
              </w:rPr>
              <w:t>A</w:t>
            </w:r>
            <w:r w:rsidR="0079420D">
              <w:rPr>
                <w:rFonts w:ascii="Arial" w:eastAsia="Times New Roman" w:hAnsi="Arial" w:cs="Arial"/>
                <w:color w:val="262626"/>
              </w:rPr>
              <w:t xml:space="preserve">n XML </w:t>
            </w:r>
            <w:r>
              <w:rPr>
                <w:rFonts w:ascii="Arial" w:eastAsia="Times New Roman" w:hAnsi="Arial" w:cs="Arial"/>
                <w:color w:val="262626"/>
              </w:rPr>
              <w:t xml:space="preserve">based </w:t>
            </w:r>
            <w:r w:rsidR="0079420D">
              <w:rPr>
                <w:rFonts w:ascii="Arial" w:eastAsia="Times New Roman" w:hAnsi="Arial" w:cs="Arial"/>
                <w:color w:val="262626"/>
              </w:rPr>
              <w:t xml:space="preserve">scripting language syntax similar to </w:t>
            </w:r>
            <w:proofErr w:type="spellStart"/>
            <w:r w:rsidR="0079420D">
              <w:rPr>
                <w:rFonts w:ascii="Arial" w:eastAsia="Times New Roman" w:hAnsi="Arial" w:cs="Arial"/>
                <w:color w:val="262626"/>
              </w:rPr>
              <w:t>MSBuild</w:t>
            </w:r>
            <w:proofErr w:type="spellEnd"/>
            <w:r w:rsidR="0079420D">
              <w:rPr>
                <w:rFonts w:ascii="Arial" w:eastAsia="Times New Roman" w:hAnsi="Arial" w:cs="Arial"/>
                <w:color w:val="262626"/>
              </w:rPr>
              <w:t xml:space="preserve"> and </w:t>
            </w:r>
            <w:proofErr w:type="spellStart"/>
            <w:r w:rsidR="0079420D">
              <w:rPr>
                <w:rFonts w:ascii="Arial" w:hAnsi="Arial"/>
                <w:color w:val="000000"/>
              </w:rPr>
              <w:t>NAnt</w:t>
            </w:r>
            <w:proofErr w:type="spellEnd"/>
            <w:r>
              <w:rPr>
                <w:rFonts w:ascii="Arial" w:hAnsi="Arial"/>
                <w:color w:val="000000"/>
              </w:rPr>
              <w:t xml:space="preserve"> to allow for more complex deployment processes including the use of variables.</w:t>
            </w:r>
          </w:p>
          <w:p w14:paraId="7D36F456" w14:textId="5BBAAEF0" w:rsidR="00B87FDD" w:rsidRPr="008F2432" w:rsidRDefault="002E4011" w:rsidP="00B87FDD">
            <w:pPr>
              <w:pStyle w:val="ListParagraph"/>
              <w:numPr>
                <w:ilvl w:val="1"/>
                <w:numId w:val="15"/>
              </w:numPr>
              <w:spacing w:before="0" w:beforeAutospacing="0" w:after="0" w:afterAutospacing="0"/>
              <w:ind w:left="709"/>
              <w:rPr>
                <w:rFonts w:ascii="Arial" w:hAnsi="Arial"/>
                <w:color w:val="000000"/>
              </w:rPr>
            </w:pPr>
            <w:r>
              <w:rPr>
                <w:rFonts w:ascii="Arial" w:hAnsi="Arial"/>
                <w:color w:val="000000"/>
              </w:rPr>
              <w:t>D</w:t>
            </w:r>
            <w:r w:rsidR="0079420D">
              <w:rPr>
                <w:rFonts w:ascii="Arial" w:eastAsia="Times New Roman" w:hAnsi="Arial" w:cs="Arial"/>
                <w:color w:val="262626"/>
              </w:rPr>
              <w:t xml:space="preserve">etailed </w:t>
            </w:r>
            <w:r w:rsidR="00886555">
              <w:rPr>
                <w:rFonts w:ascii="Arial" w:eastAsia="Times New Roman" w:hAnsi="Arial" w:cs="Arial"/>
                <w:color w:val="262626"/>
              </w:rPr>
              <w:t xml:space="preserve">deployment </w:t>
            </w:r>
            <w:r w:rsidR="0079420D">
              <w:rPr>
                <w:rFonts w:ascii="Arial" w:eastAsia="Times New Roman" w:hAnsi="Arial" w:cs="Arial"/>
                <w:color w:val="262626"/>
              </w:rPr>
              <w:t>per auditor requirements.</w:t>
            </w:r>
          </w:p>
          <w:p w14:paraId="4F903EFC" w14:textId="77777777" w:rsidR="00B87FDD" w:rsidRDefault="002E4011" w:rsidP="00D64BBA">
            <w:pPr>
              <w:numPr>
                <w:ilvl w:val="1"/>
                <w:numId w:val="15"/>
              </w:numPr>
              <w:spacing w:before="0" w:beforeAutospacing="0" w:after="0" w:afterAutospacing="0"/>
              <w:ind w:left="709"/>
              <w:rPr>
                <w:rFonts w:ascii="Arial" w:hAnsi="Arial"/>
                <w:color w:val="000000"/>
              </w:rPr>
            </w:pPr>
            <w:r w:rsidRPr="00B87FDD">
              <w:rPr>
                <w:rFonts w:ascii="Arial" w:eastAsia="Times New Roman" w:hAnsi="Arial" w:cs="Arial"/>
                <w:color w:val="262626"/>
              </w:rPr>
              <w:t xml:space="preserve">Detailed error </w:t>
            </w:r>
            <w:r w:rsidR="0079420D" w:rsidRPr="00B87FDD">
              <w:rPr>
                <w:rFonts w:ascii="Arial" w:eastAsia="Times New Roman" w:hAnsi="Arial" w:cs="Arial"/>
                <w:color w:val="262626"/>
              </w:rPr>
              <w:t xml:space="preserve">information to </w:t>
            </w:r>
            <w:r w:rsidRPr="00B87FDD">
              <w:rPr>
                <w:rFonts w:ascii="Arial" w:eastAsia="Times New Roman" w:hAnsi="Arial" w:cs="Arial"/>
                <w:color w:val="262626"/>
              </w:rPr>
              <w:t xml:space="preserve">indicate source of failure and </w:t>
            </w:r>
            <w:r w:rsidR="0079420D" w:rsidRPr="00B87FDD">
              <w:rPr>
                <w:rFonts w:ascii="Arial" w:eastAsia="Times New Roman" w:hAnsi="Arial" w:cs="Arial"/>
                <w:color w:val="262626"/>
              </w:rPr>
              <w:t>simplify debugging.</w:t>
            </w:r>
          </w:p>
          <w:p w14:paraId="35154BE3" w14:textId="067B9F05" w:rsidR="0079420D" w:rsidRPr="00B87FDD" w:rsidRDefault="0079420D" w:rsidP="00D64BBA">
            <w:pPr>
              <w:numPr>
                <w:ilvl w:val="1"/>
                <w:numId w:val="15"/>
              </w:numPr>
              <w:spacing w:before="0" w:beforeAutospacing="0" w:after="0" w:afterAutospacing="0"/>
              <w:ind w:left="709"/>
              <w:rPr>
                <w:rFonts w:ascii="Arial" w:hAnsi="Arial"/>
                <w:color w:val="000000"/>
              </w:rPr>
            </w:pPr>
            <w:r w:rsidRPr="00B87FDD">
              <w:rPr>
                <w:rFonts w:ascii="Arial" w:eastAsia="Times New Roman" w:hAnsi="Arial" w:cs="Arial"/>
                <w:color w:val="262626"/>
              </w:rPr>
              <w:t>Fully documented</w:t>
            </w:r>
            <w:r w:rsidR="002E4011" w:rsidRPr="00B87FDD">
              <w:rPr>
                <w:rFonts w:ascii="Arial" w:eastAsia="Times New Roman" w:hAnsi="Arial" w:cs="Arial"/>
                <w:color w:val="262626"/>
              </w:rPr>
              <w:t xml:space="preserve"> user manual</w:t>
            </w:r>
            <w:r w:rsidRPr="00B87FDD">
              <w:rPr>
                <w:rFonts w:ascii="Arial" w:eastAsia="Times New Roman" w:hAnsi="Arial" w:cs="Arial"/>
                <w:color w:val="262626"/>
              </w:rPr>
              <w:t xml:space="preserve"> with examples.</w:t>
            </w:r>
          </w:p>
          <w:p w14:paraId="12CBCFB7" w14:textId="77777777" w:rsidR="0033000C" w:rsidRDefault="0033000C" w:rsidP="0033000C">
            <w:pPr>
              <w:spacing w:before="0" w:beforeAutospacing="0" w:after="0" w:afterAutospacing="0"/>
              <w:rPr>
                <w:rFonts w:ascii="Arial" w:hAnsi="Arial"/>
                <w:b/>
                <w:color w:val="000000"/>
              </w:rPr>
            </w:pPr>
          </w:p>
          <w:p w14:paraId="0D0D172A" w14:textId="45298D7C" w:rsidR="00F50E90" w:rsidRPr="00C7064A" w:rsidRDefault="00EB02A5" w:rsidP="00B87FDD">
            <w:pPr>
              <w:spacing w:before="0" w:beforeAutospacing="0" w:after="0" w:afterAutospacing="0"/>
              <w:rPr>
                <w:rFonts w:ascii="Arial" w:hAnsi="Arial"/>
                <w:b/>
                <w:color w:val="000000"/>
              </w:rPr>
            </w:pPr>
            <w:r w:rsidRPr="00C7064A">
              <w:rPr>
                <w:rFonts w:ascii="Arial" w:hAnsi="Arial"/>
                <w:b/>
                <w:color w:val="000000"/>
              </w:rPr>
              <w:t>Octopus Administrator</w:t>
            </w:r>
            <w:r w:rsidR="00C04C6C" w:rsidRPr="00C7064A">
              <w:rPr>
                <w:rFonts w:ascii="Arial" w:hAnsi="Arial"/>
                <w:b/>
                <w:color w:val="000000"/>
              </w:rPr>
              <w:t xml:space="preserve"> 2017</w:t>
            </w:r>
            <w:r w:rsidR="00F50E90" w:rsidRPr="00C7064A">
              <w:rPr>
                <w:rFonts w:ascii="Arial" w:hAnsi="Arial"/>
                <w:b/>
                <w:color w:val="000000"/>
              </w:rPr>
              <w:t>:</w:t>
            </w:r>
          </w:p>
          <w:p w14:paraId="50CE3AA9" w14:textId="77777777" w:rsidR="00B87FDD" w:rsidRDefault="007008CA"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t>Installed, configured and demoed deployment process for corporate wide use</w:t>
            </w:r>
            <w:r w:rsidR="00F50E90">
              <w:rPr>
                <w:rFonts w:ascii="Arial" w:hAnsi="Arial"/>
                <w:color w:val="000000"/>
              </w:rPr>
              <w:t>.</w:t>
            </w:r>
          </w:p>
          <w:p w14:paraId="5EAFA7B0" w14:textId="77777777" w:rsidR="00B87FDD" w:rsidRDefault="0072493C"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t>Helped users with setting up their projects and installing tentacles.</w:t>
            </w:r>
          </w:p>
          <w:p w14:paraId="22EBC69A" w14:textId="77777777" w:rsidR="00B87FDD" w:rsidRDefault="0072493C"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t>Modified</w:t>
            </w:r>
            <w:r w:rsidR="0033000C">
              <w:rPr>
                <w:rFonts w:ascii="Arial" w:hAnsi="Arial"/>
                <w:color w:val="000000"/>
              </w:rPr>
              <w:t xml:space="preserve"> </w:t>
            </w:r>
            <w:proofErr w:type="spellStart"/>
            <w:r w:rsidR="0033000C">
              <w:rPr>
                <w:rFonts w:ascii="Arial" w:hAnsi="Arial"/>
                <w:color w:val="000000"/>
              </w:rPr>
              <w:t>Patchman</w:t>
            </w:r>
            <w:proofErr w:type="spellEnd"/>
            <w:r w:rsidR="0033000C">
              <w:rPr>
                <w:rFonts w:ascii="Arial" w:hAnsi="Arial"/>
                <w:color w:val="000000"/>
              </w:rPr>
              <w:t xml:space="preserve"> into a</w:t>
            </w:r>
            <w:r>
              <w:rPr>
                <w:rFonts w:ascii="Arial" w:hAnsi="Arial"/>
                <w:color w:val="000000"/>
              </w:rPr>
              <w:t>n</w:t>
            </w:r>
            <w:r w:rsidR="0033000C">
              <w:rPr>
                <w:rFonts w:ascii="Arial" w:hAnsi="Arial"/>
                <w:color w:val="000000"/>
              </w:rPr>
              <w:t xml:space="preserve"> </w:t>
            </w:r>
            <w:r>
              <w:rPr>
                <w:rFonts w:ascii="Arial" w:hAnsi="Arial"/>
                <w:color w:val="000000"/>
              </w:rPr>
              <w:t xml:space="preserve">Octopus </w:t>
            </w:r>
            <w:r w:rsidR="0033000C">
              <w:rPr>
                <w:rFonts w:ascii="Arial" w:hAnsi="Arial"/>
                <w:color w:val="000000"/>
              </w:rPr>
              <w:t>step template</w:t>
            </w:r>
            <w:r>
              <w:rPr>
                <w:rFonts w:ascii="Arial" w:hAnsi="Arial"/>
                <w:color w:val="000000"/>
              </w:rPr>
              <w:t>.</w:t>
            </w:r>
          </w:p>
          <w:p w14:paraId="52410D54" w14:textId="4A2EC24F" w:rsidR="0033000C" w:rsidRDefault="0033000C" w:rsidP="0033000C">
            <w:pPr>
              <w:spacing w:before="0" w:beforeAutospacing="0" w:after="0" w:afterAutospacing="0"/>
              <w:ind w:left="72"/>
              <w:rPr>
                <w:rFonts w:ascii="Arial" w:hAnsi="Arial"/>
                <w:b/>
                <w:color w:val="000000"/>
              </w:rPr>
            </w:pPr>
          </w:p>
          <w:p w14:paraId="54673A15" w14:textId="1C17A5D1" w:rsidR="007008CA" w:rsidRPr="00C7064A" w:rsidRDefault="00EB02A5" w:rsidP="00B87FDD">
            <w:pPr>
              <w:spacing w:before="0" w:beforeAutospacing="0" w:after="0" w:afterAutospacing="0"/>
              <w:rPr>
                <w:rFonts w:ascii="Arial" w:hAnsi="Arial"/>
                <w:b/>
                <w:color w:val="000000"/>
              </w:rPr>
            </w:pPr>
            <w:r w:rsidRPr="00C7064A">
              <w:rPr>
                <w:rFonts w:ascii="Arial" w:hAnsi="Arial"/>
                <w:b/>
                <w:color w:val="000000"/>
              </w:rPr>
              <w:t>Jira Administrator</w:t>
            </w:r>
            <w:r w:rsidR="00C04C6C" w:rsidRPr="00C7064A">
              <w:rPr>
                <w:rFonts w:ascii="Arial" w:hAnsi="Arial"/>
                <w:b/>
                <w:color w:val="000000"/>
              </w:rPr>
              <w:t xml:space="preserve"> 2016-2017</w:t>
            </w:r>
            <w:r w:rsidRPr="00C7064A">
              <w:rPr>
                <w:rFonts w:ascii="Arial" w:hAnsi="Arial"/>
                <w:b/>
                <w:color w:val="000000"/>
              </w:rPr>
              <w:t>:</w:t>
            </w:r>
          </w:p>
          <w:p w14:paraId="6423EAA3" w14:textId="77777777" w:rsidR="00B87FDD" w:rsidRDefault="007008CA"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t>Installed, configured and administered users.</w:t>
            </w:r>
          </w:p>
          <w:p w14:paraId="21577C8A" w14:textId="77777777" w:rsidR="00B87FDD" w:rsidRDefault="007008CA" w:rsidP="00B87FDD">
            <w:pPr>
              <w:pStyle w:val="ListParagraph"/>
              <w:numPr>
                <w:ilvl w:val="0"/>
                <w:numId w:val="15"/>
              </w:numPr>
              <w:spacing w:before="0" w:beforeAutospacing="0" w:after="0" w:afterAutospacing="0"/>
              <w:ind w:left="349"/>
              <w:rPr>
                <w:rFonts w:ascii="Arial" w:hAnsi="Arial"/>
                <w:color w:val="000000"/>
              </w:rPr>
            </w:pPr>
            <w:r>
              <w:rPr>
                <w:rFonts w:ascii="Arial" w:hAnsi="Arial"/>
                <w:color w:val="000000"/>
              </w:rPr>
              <w:t xml:space="preserve">Oversaw migration </w:t>
            </w:r>
            <w:r w:rsidR="009122CB">
              <w:rPr>
                <w:rFonts w:ascii="Arial" w:hAnsi="Arial"/>
                <w:color w:val="000000"/>
              </w:rPr>
              <w:t xml:space="preserve">of data </w:t>
            </w:r>
            <w:r>
              <w:rPr>
                <w:rFonts w:ascii="Arial" w:hAnsi="Arial"/>
                <w:color w:val="000000"/>
              </w:rPr>
              <w:t>from Gemini</w:t>
            </w:r>
            <w:r w:rsidR="0072493C">
              <w:rPr>
                <w:rFonts w:ascii="Arial" w:hAnsi="Arial"/>
                <w:color w:val="000000"/>
              </w:rPr>
              <w:t xml:space="preserve"> </w:t>
            </w:r>
            <w:r>
              <w:rPr>
                <w:rFonts w:ascii="Arial" w:hAnsi="Arial"/>
                <w:color w:val="000000"/>
              </w:rPr>
              <w:t>system.</w:t>
            </w:r>
          </w:p>
          <w:p w14:paraId="1965A7B0" w14:textId="77777777" w:rsidR="00B87FDD" w:rsidRDefault="006369EB" w:rsidP="00B87FDD">
            <w:pPr>
              <w:pStyle w:val="ListParagraph"/>
              <w:numPr>
                <w:ilvl w:val="0"/>
                <w:numId w:val="15"/>
              </w:numPr>
              <w:spacing w:before="0" w:beforeAutospacing="0" w:after="0" w:afterAutospacing="0"/>
              <w:ind w:left="349"/>
              <w:rPr>
                <w:rFonts w:ascii="Arial" w:hAnsi="Arial"/>
                <w:color w:val="000000"/>
              </w:rPr>
            </w:pPr>
            <w:r w:rsidRPr="006369EB">
              <w:rPr>
                <w:rFonts w:ascii="Arial" w:hAnsi="Arial"/>
                <w:color w:val="000000"/>
              </w:rPr>
              <w:t>Created a process within Jira for users to approve changes and a report showing who performed the approvals. This made it easy for auditors to verify the software development process was followed and met their approval as proof of Statement on Standards for Attestation Engagements (SSAE) No. 16, Reporting on Controls at a Service Organization.</w:t>
            </w:r>
          </w:p>
          <w:p w14:paraId="0046EFD1" w14:textId="6BDECB13" w:rsidR="007E503D" w:rsidRDefault="007E503D" w:rsidP="007E503D">
            <w:pPr>
              <w:spacing w:before="0" w:beforeAutospacing="0" w:after="0" w:afterAutospacing="0"/>
              <w:rPr>
                <w:rFonts w:ascii="Arial" w:hAnsi="Arial"/>
                <w:color w:val="000000"/>
              </w:rPr>
            </w:pPr>
          </w:p>
          <w:p w14:paraId="3AA65156" w14:textId="77777777" w:rsidR="0033000C" w:rsidRDefault="0033000C" w:rsidP="007E503D">
            <w:pPr>
              <w:spacing w:before="0" w:beforeAutospacing="0" w:after="0" w:afterAutospacing="0"/>
              <w:rPr>
                <w:rFonts w:ascii="Arial" w:hAnsi="Arial"/>
                <w:color w:val="000000"/>
              </w:rPr>
            </w:pPr>
          </w:p>
          <w:p w14:paraId="3C6AC36C" w14:textId="77777777" w:rsidR="00C412F9" w:rsidRDefault="00C412F9">
            <w:pPr>
              <w:spacing w:before="0" w:beforeAutospacing="0" w:after="0" w:afterAutospacing="0"/>
              <w:rPr>
                <w:rFonts w:ascii="Arial" w:hAnsi="Arial"/>
                <w:color w:val="000000"/>
              </w:rPr>
            </w:pPr>
            <w:r>
              <w:rPr>
                <w:rFonts w:ascii="Arial" w:hAnsi="Arial"/>
                <w:b/>
                <w:color w:val="000000"/>
              </w:rPr>
              <w:t>JPMorgan Chase</w:t>
            </w:r>
            <w:r>
              <w:rPr>
                <w:rFonts w:ascii="Arial" w:hAnsi="Arial"/>
                <w:color w:val="000000"/>
              </w:rPr>
              <w:t xml:space="preserve">, Chicago, IL March 2008 to </w:t>
            </w:r>
            <w:r w:rsidR="00F141EA">
              <w:rPr>
                <w:rFonts w:ascii="Arial" w:hAnsi="Arial"/>
                <w:color w:val="000000"/>
              </w:rPr>
              <w:t>November 2010</w:t>
            </w:r>
          </w:p>
          <w:p w14:paraId="0251BDC0" w14:textId="77777777" w:rsidR="00C412F9" w:rsidRPr="007C1318" w:rsidRDefault="00C412F9" w:rsidP="007C1318">
            <w:pPr>
              <w:spacing w:before="0" w:beforeAutospacing="0" w:after="0" w:afterAutospacing="0"/>
              <w:ind w:hanging="11"/>
              <w:rPr>
                <w:rFonts w:ascii="Arial" w:hAnsi="Arial"/>
                <w:bCs/>
                <w:color w:val="000000"/>
              </w:rPr>
            </w:pPr>
            <w:r w:rsidRPr="007C1318">
              <w:rPr>
                <w:rFonts w:ascii="Arial" w:hAnsi="Arial"/>
                <w:bCs/>
                <w:color w:val="000000"/>
              </w:rPr>
              <w:t xml:space="preserve">Technologies: </w:t>
            </w:r>
            <w:proofErr w:type="spellStart"/>
            <w:r w:rsidRPr="007C1318">
              <w:rPr>
                <w:rFonts w:ascii="Arial" w:hAnsi="Arial"/>
                <w:bCs/>
                <w:color w:val="000000"/>
              </w:rPr>
              <w:t>NAnt</w:t>
            </w:r>
            <w:proofErr w:type="spellEnd"/>
            <w:r w:rsidRPr="007C1318">
              <w:rPr>
                <w:rFonts w:ascii="Arial" w:hAnsi="Arial"/>
                <w:bCs/>
                <w:color w:val="000000"/>
              </w:rPr>
              <w:t xml:space="preserve">, C#, SQL, ClearCase, TFS, Visual Studio, </w:t>
            </w:r>
            <w:proofErr w:type="spellStart"/>
            <w:r w:rsidRPr="007C1318">
              <w:rPr>
                <w:rFonts w:ascii="Arial" w:hAnsi="Arial"/>
                <w:bCs/>
                <w:color w:val="000000"/>
              </w:rPr>
              <w:t>MSBuild</w:t>
            </w:r>
            <w:proofErr w:type="spellEnd"/>
            <w:r w:rsidRPr="007C1318">
              <w:rPr>
                <w:rFonts w:ascii="Arial" w:hAnsi="Arial"/>
                <w:bCs/>
                <w:color w:val="000000"/>
              </w:rPr>
              <w:t xml:space="preserve">, </w:t>
            </w:r>
            <w:proofErr w:type="spellStart"/>
            <w:r w:rsidRPr="007C1318">
              <w:rPr>
                <w:rFonts w:ascii="Arial" w:hAnsi="Arial"/>
                <w:bCs/>
                <w:color w:val="000000"/>
              </w:rPr>
              <w:t>CruiseControl</w:t>
            </w:r>
            <w:proofErr w:type="spellEnd"/>
          </w:p>
          <w:p w14:paraId="14E91C02" w14:textId="61B73321" w:rsidR="00F141EA" w:rsidRDefault="00F141EA" w:rsidP="007C1318">
            <w:pPr>
              <w:spacing w:before="0" w:beforeAutospacing="0" w:after="0" w:afterAutospacing="0"/>
              <w:ind w:hanging="11"/>
              <w:rPr>
                <w:rFonts w:ascii="Arial" w:hAnsi="Arial"/>
                <w:bCs/>
                <w:color w:val="000000"/>
              </w:rPr>
            </w:pPr>
            <w:r w:rsidRPr="007C1318">
              <w:rPr>
                <w:rFonts w:ascii="Arial" w:hAnsi="Arial"/>
                <w:bCs/>
                <w:color w:val="000000"/>
              </w:rPr>
              <w:t xml:space="preserve">Reason for Leaving: </w:t>
            </w:r>
            <w:r w:rsidR="003361FC" w:rsidRPr="007C1318">
              <w:rPr>
                <w:rFonts w:ascii="Arial" w:hAnsi="Arial"/>
                <w:bCs/>
                <w:color w:val="000000"/>
              </w:rPr>
              <w:t>Career growth in a development and architect</w:t>
            </w:r>
            <w:r w:rsidRPr="007C1318">
              <w:rPr>
                <w:rFonts w:ascii="Arial" w:hAnsi="Arial"/>
                <w:bCs/>
                <w:color w:val="000000"/>
              </w:rPr>
              <w:t xml:space="preserve"> position.</w:t>
            </w:r>
          </w:p>
          <w:p w14:paraId="1CA210EA" w14:textId="77777777" w:rsidR="0033000C" w:rsidRPr="0033000C" w:rsidRDefault="0033000C" w:rsidP="0033000C">
            <w:pPr>
              <w:spacing w:before="0" w:beforeAutospacing="0" w:after="0" w:afterAutospacing="0"/>
              <w:rPr>
                <w:rFonts w:ascii="Arial" w:hAnsi="Arial"/>
                <w:b/>
                <w:bCs/>
                <w:iCs/>
                <w:color w:val="000000"/>
              </w:rPr>
            </w:pPr>
            <w:r w:rsidRPr="0033000C">
              <w:rPr>
                <w:rFonts w:ascii="Arial" w:hAnsi="Arial"/>
                <w:b/>
                <w:bCs/>
                <w:iCs/>
                <w:color w:val="000000"/>
              </w:rPr>
              <w:lastRenderedPageBreak/>
              <w:t>Lead Deployment Engineer:</w:t>
            </w:r>
          </w:p>
          <w:p w14:paraId="4DE4477A" w14:textId="77777777" w:rsidR="00DB04FF" w:rsidRDefault="00C412F9" w:rsidP="00C64861">
            <w:pPr>
              <w:numPr>
                <w:ilvl w:val="0"/>
                <w:numId w:val="1"/>
              </w:numPr>
              <w:spacing w:before="0" w:beforeAutospacing="0" w:after="0" w:afterAutospacing="0"/>
              <w:rPr>
                <w:rFonts w:ascii="Arial" w:hAnsi="Arial"/>
                <w:color w:val="000000"/>
              </w:rPr>
            </w:pPr>
            <w:r>
              <w:rPr>
                <w:rFonts w:ascii="Arial" w:hAnsi="Arial"/>
                <w:color w:val="000000"/>
              </w:rPr>
              <w:t>Configured and deployed large-scale web applications to a Windows server farm.</w:t>
            </w:r>
            <w:r w:rsidR="00C64861">
              <w:rPr>
                <w:rFonts w:ascii="Arial" w:hAnsi="Arial"/>
                <w:color w:val="000000"/>
              </w:rPr>
              <w:t xml:space="preserve">  </w:t>
            </w:r>
          </w:p>
          <w:p w14:paraId="4997007E" w14:textId="77777777" w:rsidR="00C64861" w:rsidRPr="00C64861" w:rsidRDefault="00DB04FF" w:rsidP="00C64861">
            <w:pPr>
              <w:numPr>
                <w:ilvl w:val="0"/>
                <w:numId w:val="1"/>
              </w:numPr>
              <w:spacing w:before="0" w:beforeAutospacing="0" w:after="0" w:afterAutospacing="0"/>
              <w:rPr>
                <w:rFonts w:ascii="Arial" w:hAnsi="Arial"/>
                <w:color w:val="000000"/>
              </w:rPr>
            </w:pPr>
            <w:r>
              <w:rPr>
                <w:rFonts w:ascii="Arial" w:hAnsi="Arial"/>
                <w:color w:val="000000"/>
              </w:rPr>
              <w:t xml:space="preserve">Saved the company thousands of dollars per deployment.  </w:t>
            </w:r>
            <w:r w:rsidR="00A43EA3">
              <w:rPr>
                <w:rFonts w:ascii="Arial" w:hAnsi="Arial"/>
                <w:color w:val="000000"/>
              </w:rPr>
              <w:t xml:space="preserve">My first deployment was </w:t>
            </w:r>
            <w:r>
              <w:rPr>
                <w:rFonts w:ascii="Arial" w:hAnsi="Arial"/>
                <w:color w:val="000000"/>
              </w:rPr>
              <w:t>a 48-hour marathon beginning Friday evening</w:t>
            </w:r>
            <w:r w:rsidR="00A43EA3">
              <w:rPr>
                <w:rFonts w:ascii="Arial" w:hAnsi="Arial"/>
                <w:color w:val="000000"/>
              </w:rPr>
              <w:t xml:space="preserve">. </w:t>
            </w:r>
            <w:r w:rsidR="00DA7FD8">
              <w:rPr>
                <w:rFonts w:ascii="Arial" w:hAnsi="Arial"/>
                <w:color w:val="000000"/>
              </w:rPr>
              <w:t>9</w:t>
            </w:r>
            <w:r w:rsidR="00A43EA3">
              <w:rPr>
                <w:rFonts w:ascii="Arial" w:hAnsi="Arial"/>
                <w:color w:val="000000"/>
              </w:rPr>
              <w:t>0</w:t>
            </w:r>
            <w:r>
              <w:rPr>
                <w:rFonts w:ascii="Arial" w:hAnsi="Arial"/>
                <w:color w:val="000000"/>
              </w:rPr>
              <w:t xml:space="preserve"> </w:t>
            </w:r>
            <w:r w:rsidR="00A43EA3">
              <w:rPr>
                <w:rFonts w:ascii="Arial" w:hAnsi="Arial"/>
                <w:color w:val="000000"/>
              </w:rPr>
              <w:t>people rotated on site.  20</w:t>
            </w:r>
            <w:r>
              <w:rPr>
                <w:rFonts w:ascii="Arial" w:hAnsi="Arial"/>
                <w:color w:val="000000"/>
              </w:rPr>
              <w:t xml:space="preserve"> hotel rooms were purchased</w:t>
            </w:r>
            <w:r w:rsidR="00A43EA3">
              <w:rPr>
                <w:rFonts w:ascii="Arial" w:hAnsi="Arial"/>
                <w:color w:val="000000"/>
              </w:rPr>
              <w:t xml:space="preserve"> for naps between shifts</w:t>
            </w:r>
            <w:r>
              <w:rPr>
                <w:rFonts w:ascii="Arial" w:hAnsi="Arial"/>
                <w:color w:val="000000"/>
              </w:rPr>
              <w:t>.</w:t>
            </w:r>
            <w:r w:rsidR="00A43EA3">
              <w:rPr>
                <w:rFonts w:ascii="Arial" w:hAnsi="Arial"/>
                <w:color w:val="000000"/>
              </w:rPr>
              <w:t xml:space="preserve">  </w:t>
            </w:r>
            <w:r w:rsidR="006147F2">
              <w:rPr>
                <w:rFonts w:ascii="Arial" w:hAnsi="Arial"/>
                <w:color w:val="000000"/>
              </w:rPr>
              <w:t>In contrast, m</w:t>
            </w:r>
            <w:r>
              <w:rPr>
                <w:rFonts w:ascii="Arial" w:hAnsi="Arial"/>
                <w:color w:val="000000"/>
              </w:rPr>
              <w:t xml:space="preserve">y last and largest deployment was an 18-hour event starting Friday evening with a staff of 30, some on site </w:t>
            </w:r>
            <w:r w:rsidR="008B62C6">
              <w:rPr>
                <w:rFonts w:ascii="Arial" w:hAnsi="Arial"/>
                <w:color w:val="000000"/>
              </w:rPr>
              <w:t xml:space="preserve">and </w:t>
            </w:r>
            <w:r>
              <w:rPr>
                <w:rFonts w:ascii="Arial" w:hAnsi="Arial"/>
                <w:color w:val="000000"/>
              </w:rPr>
              <w:t>some remote.  No hotels were needed.  No incidents occurred and the deploy</w:t>
            </w:r>
            <w:r w:rsidR="00A43EA3">
              <w:rPr>
                <w:rFonts w:ascii="Arial" w:hAnsi="Arial"/>
                <w:color w:val="000000"/>
              </w:rPr>
              <w:t xml:space="preserve">ment was declared a success on </w:t>
            </w:r>
            <w:r>
              <w:rPr>
                <w:rFonts w:ascii="Arial" w:hAnsi="Arial"/>
                <w:color w:val="000000"/>
              </w:rPr>
              <w:t>noon Saturday.</w:t>
            </w:r>
            <w:r w:rsidR="00A43EA3">
              <w:rPr>
                <w:rFonts w:ascii="Arial" w:hAnsi="Arial"/>
                <w:color w:val="000000"/>
              </w:rPr>
              <w:t xml:space="preserve">  After my first deploy experience, my goal </w:t>
            </w:r>
            <w:r w:rsidR="0073793A">
              <w:rPr>
                <w:rFonts w:ascii="Arial" w:hAnsi="Arial"/>
                <w:color w:val="000000"/>
              </w:rPr>
              <w:t>was</w:t>
            </w:r>
            <w:r w:rsidR="00A43EA3">
              <w:rPr>
                <w:rFonts w:ascii="Arial" w:hAnsi="Arial"/>
                <w:color w:val="000000"/>
              </w:rPr>
              <w:t xml:space="preserve"> to tackle the complicated and error prone </w:t>
            </w:r>
            <w:r w:rsidR="0073793A">
              <w:rPr>
                <w:rFonts w:ascii="Arial" w:hAnsi="Arial"/>
                <w:color w:val="000000"/>
              </w:rPr>
              <w:t>deployment practices</w:t>
            </w:r>
            <w:r w:rsidR="0032778E">
              <w:rPr>
                <w:rFonts w:ascii="Arial" w:hAnsi="Arial"/>
                <w:color w:val="000000"/>
              </w:rPr>
              <w:t>.</w:t>
            </w:r>
          </w:p>
          <w:p w14:paraId="40FAAE33" w14:textId="77777777" w:rsidR="00C64861" w:rsidRDefault="00C412F9" w:rsidP="00C412F9">
            <w:pPr>
              <w:numPr>
                <w:ilvl w:val="0"/>
                <w:numId w:val="1"/>
              </w:numPr>
              <w:spacing w:before="0" w:beforeAutospacing="0" w:after="0" w:afterAutospacing="0"/>
              <w:rPr>
                <w:rFonts w:ascii="Arial" w:hAnsi="Arial"/>
                <w:color w:val="000000"/>
              </w:rPr>
            </w:pPr>
            <w:r>
              <w:rPr>
                <w:rFonts w:ascii="Arial" w:hAnsi="Arial"/>
                <w:color w:val="000000"/>
              </w:rPr>
              <w:t xml:space="preserve">Created </w:t>
            </w:r>
            <w:proofErr w:type="spellStart"/>
            <w:r>
              <w:rPr>
                <w:rFonts w:ascii="Arial" w:hAnsi="Arial"/>
                <w:color w:val="000000"/>
              </w:rPr>
              <w:t>NAnt</w:t>
            </w:r>
            <w:proofErr w:type="spellEnd"/>
            <w:r>
              <w:rPr>
                <w:rFonts w:ascii="Arial" w:hAnsi="Arial"/>
                <w:color w:val="000000"/>
              </w:rPr>
              <w:t xml:space="preserve"> scripts to automate</w:t>
            </w:r>
            <w:r w:rsidR="00C64861">
              <w:rPr>
                <w:rFonts w:ascii="Arial" w:hAnsi="Arial"/>
                <w:color w:val="000000"/>
              </w:rPr>
              <w:t xml:space="preserve"> and enhance robustness of</w:t>
            </w:r>
            <w:r>
              <w:rPr>
                <w:rFonts w:ascii="Arial" w:hAnsi="Arial"/>
                <w:color w:val="000000"/>
              </w:rPr>
              <w:t xml:space="preserve"> the build and deployment process.</w:t>
            </w:r>
            <w:r w:rsidR="00C64861">
              <w:rPr>
                <w:rFonts w:ascii="Arial" w:hAnsi="Arial"/>
                <w:color w:val="000000"/>
              </w:rPr>
              <w:t xml:space="preserve">  </w:t>
            </w:r>
          </w:p>
          <w:p w14:paraId="6BF9BEDB" w14:textId="77777777" w:rsidR="00C64861" w:rsidRDefault="00C64861" w:rsidP="00C64861">
            <w:pPr>
              <w:numPr>
                <w:ilvl w:val="1"/>
                <w:numId w:val="1"/>
              </w:numPr>
              <w:spacing w:before="0" w:beforeAutospacing="0" w:after="0" w:afterAutospacing="0"/>
              <w:rPr>
                <w:rFonts w:ascii="Arial" w:hAnsi="Arial"/>
                <w:color w:val="000000"/>
              </w:rPr>
            </w:pPr>
            <w:r>
              <w:rPr>
                <w:rFonts w:ascii="Arial" w:hAnsi="Arial"/>
                <w:color w:val="000000"/>
              </w:rPr>
              <w:t>Added error handling to recover from non-fatal problems such as creating missing directories.</w:t>
            </w:r>
          </w:p>
          <w:p w14:paraId="671BB9B6" w14:textId="77777777" w:rsidR="00C412F9" w:rsidRDefault="00C64861" w:rsidP="00C64861">
            <w:pPr>
              <w:numPr>
                <w:ilvl w:val="1"/>
                <w:numId w:val="1"/>
              </w:numPr>
              <w:spacing w:before="0" w:beforeAutospacing="0" w:after="0" w:afterAutospacing="0"/>
              <w:rPr>
                <w:rFonts w:ascii="Arial" w:hAnsi="Arial"/>
                <w:color w:val="000000"/>
              </w:rPr>
            </w:pPr>
            <w:r>
              <w:rPr>
                <w:rFonts w:ascii="Arial" w:hAnsi="Arial"/>
                <w:color w:val="000000"/>
              </w:rPr>
              <w:t>Performed system testing to detect potential server configuration issues such</w:t>
            </w:r>
            <w:r w:rsidR="006147F2">
              <w:rPr>
                <w:rFonts w:ascii="Arial" w:hAnsi="Arial"/>
                <w:color w:val="000000"/>
              </w:rPr>
              <w:t xml:space="preserve"> as testing network connections and</w:t>
            </w:r>
            <w:r>
              <w:rPr>
                <w:rFonts w:ascii="Arial" w:hAnsi="Arial"/>
                <w:color w:val="000000"/>
              </w:rPr>
              <w:t xml:space="preserve"> testing for required components like .NET.</w:t>
            </w:r>
          </w:p>
          <w:p w14:paraId="2DB07986" w14:textId="77777777" w:rsidR="00C64861" w:rsidRDefault="00C64861" w:rsidP="00C64861">
            <w:pPr>
              <w:numPr>
                <w:ilvl w:val="1"/>
                <w:numId w:val="1"/>
              </w:numPr>
              <w:spacing w:before="0" w:beforeAutospacing="0" w:after="0" w:afterAutospacing="0"/>
              <w:rPr>
                <w:rFonts w:ascii="Arial" w:hAnsi="Arial"/>
                <w:color w:val="000000"/>
              </w:rPr>
            </w:pPr>
            <w:r>
              <w:rPr>
                <w:rFonts w:ascii="Arial" w:hAnsi="Arial"/>
                <w:color w:val="000000"/>
              </w:rPr>
              <w:t>Verified production passwords against LDAP prior to the start of deployment thus potentially avoiding hours of re-deployment.</w:t>
            </w:r>
          </w:p>
          <w:p w14:paraId="6632CD90" w14:textId="77777777" w:rsidR="00A43EA3" w:rsidRDefault="00A43EA3" w:rsidP="00C64861">
            <w:pPr>
              <w:numPr>
                <w:ilvl w:val="1"/>
                <w:numId w:val="1"/>
              </w:numPr>
              <w:spacing w:before="0" w:beforeAutospacing="0" w:after="0" w:afterAutospacing="0"/>
              <w:rPr>
                <w:rFonts w:ascii="Arial" w:hAnsi="Arial"/>
                <w:color w:val="000000"/>
              </w:rPr>
            </w:pPr>
            <w:r>
              <w:rPr>
                <w:rFonts w:ascii="Arial" w:hAnsi="Arial"/>
                <w:color w:val="000000"/>
              </w:rPr>
              <w:t>Eliminated manual steps.</w:t>
            </w:r>
          </w:p>
          <w:p w14:paraId="4604FCE1" w14:textId="77777777" w:rsidR="00F141EA" w:rsidRDefault="003361FC" w:rsidP="00C412F9">
            <w:pPr>
              <w:numPr>
                <w:ilvl w:val="0"/>
                <w:numId w:val="1"/>
              </w:numPr>
              <w:spacing w:before="0" w:beforeAutospacing="0" w:after="0" w:afterAutospacing="0"/>
              <w:rPr>
                <w:rFonts w:ascii="Arial" w:hAnsi="Arial"/>
                <w:color w:val="000000"/>
              </w:rPr>
            </w:pPr>
            <w:r>
              <w:rPr>
                <w:rFonts w:ascii="Arial" w:hAnsi="Arial"/>
                <w:color w:val="000000"/>
              </w:rPr>
              <w:t>Built</w:t>
            </w:r>
            <w:r w:rsidR="00C412F9">
              <w:rPr>
                <w:rFonts w:ascii="Arial" w:hAnsi="Arial"/>
                <w:color w:val="000000"/>
              </w:rPr>
              <w:t xml:space="preserve"> a GUI to </w:t>
            </w:r>
            <w:r w:rsidR="00D1315E">
              <w:rPr>
                <w:rFonts w:ascii="Arial" w:hAnsi="Arial"/>
                <w:color w:val="000000"/>
              </w:rPr>
              <w:t>call</w:t>
            </w:r>
            <w:r w:rsidR="00C412F9">
              <w:rPr>
                <w:rFonts w:ascii="Arial" w:hAnsi="Arial"/>
                <w:color w:val="000000"/>
              </w:rPr>
              <w:t xml:space="preserve"> </w:t>
            </w:r>
            <w:r>
              <w:rPr>
                <w:rFonts w:ascii="Arial" w:hAnsi="Arial"/>
                <w:color w:val="000000"/>
              </w:rPr>
              <w:t xml:space="preserve">deployment </w:t>
            </w:r>
            <w:r w:rsidR="00C412F9">
              <w:rPr>
                <w:rFonts w:ascii="Arial" w:hAnsi="Arial"/>
                <w:color w:val="000000"/>
              </w:rPr>
              <w:t>scripts.</w:t>
            </w:r>
          </w:p>
          <w:p w14:paraId="48662F56" w14:textId="77777777" w:rsidR="00F141EA" w:rsidRDefault="0032778E" w:rsidP="00F141EA">
            <w:pPr>
              <w:numPr>
                <w:ilvl w:val="1"/>
                <w:numId w:val="1"/>
              </w:numPr>
              <w:spacing w:before="0" w:beforeAutospacing="0" w:after="0" w:afterAutospacing="0"/>
              <w:rPr>
                <w:rFonts w:ascii="Arial" w:hAnsi="Arial"/>
                <w:color w:val="000000"/>
              </w:rPr>
            </w:pPr>
            <w:r>
              <w:rPr>
                <w:rFonts w:ascii="Arial" w:hAnsi="Arial"/>
                <w:color w:val="000000"/>
              </w:rPr>
              <w:t xml:space="preserve">The GUI is configured via a </w:t>
            </w:r>
            <w:r w:rsidR="003361FC">
              <w:rPr>
                <w:rFonts w:ascii="Arial" w:hAnsi="Arial"/>
                <w:color w:val="000000"/>
              </w:rPr>
              <w:t>built-in XML document</w:t>
            </w:r>
            <w:r w:rsidR="00A252A2">
              <w:rPr>
                <w:rFonts w:ascii="Arial" w:hAnsi="Arial"/>
                <w:color w:val="000000"/>
              </w:rPr>
              <w:t>.  This i</w:t>
            </w:r>
            <w:r>
              <w:rPr>
                <w:rFonts w:ascii="Arial" w:hAnsi="Arial"/>
                <w:color w:val="000000"/>
              </w:rPr>
              <w:t xml:space="preserve">nterface </w:t>
            </w:r>
            <w:r w:rsidR="00A252A2">
              <w:rPr>
                <w:rFonts w:ascii="Arial" w:hAnsi="Arial"/>
                <w:color w:val="000000"/>
              </w:rPr>
              <w:t>was</w:t>
            </w:r>
            <w:r w:rsidR="003361FC">
              <w:rPr>
                <w:rFonts w:ascii="Arial" w:hAnsi="Arial"/>
                <w:color w:val="000000"/>
              </w:rPr>
              <w:t xml:space="preserve"> adapted to new applications</w:t>
            </w:r>
            <w:r w:rsidR="00A252A2">
              <w:rPr>
                <w:rFonts w:ascii="Arial" w:hAnsi="Arial"/>
                <w:color w:val="000000"/>
              </w:rPr>
              <w:t xml:space="preserve"> </w:t>
            </w:r>
            <w:r w:rsidR="003361FC">
              <w:rPr>
                <w:rFonts w:ascii="Arial" w:hAnsi="Arial"/>
                <w:color w:val="000000"/>
              </w:rPr>
              <w:t>by other teams</w:t>
            </w:r>
            <w:r w:rsidR="00C412F9">
              <w:rPr>
                <w:rFonts w:ascii="Arial" w:hAnsi="Arial"/>
                <w:color w:val="000000"/>
              </w:rPr>
              <w:t>.</w:t>
            </w:r>
          </w:p>
          <w:p w14:paraId="1332C9CA" w14:textId="77777777" w:rsidR="00F141EA" w:rsidRDefault="0032778E" w:rsidP="00F141EA">
            <w:pPr>
              <w:numPr>
                <w:ilvl w:val="1"/>
                <w:numId w:val="1"/>
              </w:numPr>
              <w:spacing w:before="0" w:beforeAutospacing="0" w:after="0" w:afterAutospacing="0"/>
              <w:rPr>
                <w:rFonts w:ascii="Arial" w:hAnsi="Arial"/>
                <w:color w:val="000000"/>
              </w:rPr>
            </w:pPr>
            <w:r>
              <w:rPr>
                <w:rFonts w:ascii="Arial" w:hAnsi="Arial"/>
                <w:color w:val="000000"/>
              </w:rPr>
              <w:t>GUI presented different d</w:t>
            </w:r>
            <w:r w:rsidR="00F141EA">
              <w:rPr>
                <w:rFonts w:ascii="Arial" w:hAnsi="Arial"/>
                <w:color w:val="000000"/>
              </w:rPr>
              <w:t>eployment options based</w:t>
            </w:r>
            <w:r w:rsidR="003361FC">
              <w:rPr>
                <w:rFonts w:ascii="Arial" w:hAnsi="Arial"/>
                <w:color w:val="000000"/>
              </w:rPr>
              <w:t xml:space="preserve"> on</w:t>
            </w:r>
            <w:r w:rsidR="00F141EA">
              <w:rPr>
                <w:rFonts w:ascii="Arial" w:hAnsi="Arial"/>
                <w:color w:val="000000"/>
              </w:rPr>
              <w:t xml:space="preserve"> DEV, UAT, and PROD environments.</w:t>
            </w:r>
          </w:p>
          <w:p w14:paraId="1E74122B" w14:textId="77777777" w:rsidR="003361FC" w:rsidRDefault="00D1315E" w:rsidP="00F141EA">
            <w:pPr>
              <w:numPr>
                <w:ilvl w:val="1"/>
                <w:numId w:val="1"/>
              </w:numPr>
              <w:spacing w:before="0" w:beforeAutospacing="0" w:after="0" w:afterAutospacing="0"/>
              <w:rPr>
                <w:rFonts w:ascii="Arial" w:hAnsi="Arial"/>
                <w:color w:val="000000"/>
              </w:rPr>
            </w:pPr>
            <w:r>
              <w:rPr>
                <w:rFonts w:ascii="Arial" w:hAnsi="Arial"/>
                <w:color w:val="000000"/>
              </w:rPr>
              <w:t>GUI eliminated e</w:t>
            </w:r>
            <w:r w:rsidR="00F141EA">
              <w:rPr>
                <w:rFonts w:ascii="Arial" w:hAnsi="Arial"/>
                <w:color w:val="000000"/>
              </w:rPr>
              <w:t xml:space="preserve">rrors from constructing </w:t>
            </w:r>
            <w:r w:rsidR="00C412F9">
              <w:rPr>
                <w:rFonts w:ascii="Arial" w:hAnsi="Arial"/>
                <w:color w:val="000000"/>
              </w:rPr>
              <w:t>comp</w:t>
            </w:r>
            <w:r w:rsidR="00F141EA">
              <w:rPr>
                <w:rFonts w:ascii="Arial" w:hAnsi="Arial"/>
                <w:color w:val="000000"/>
              </w:rPr>
              <w:t>licated comma</w:t>
            </w:r>
            <w:r>
              <w:rPr>
                <w:rFonts w:ascii="Arial" w:hAnsi="Arial"/>
                <w:color w:val="000000"/>
              </w:rPr>
              <w:t>nd line parameters in the command window</w:t>
            </w:r>
            <w:r w:rsidR="003361FC">
              <w:rPr>
                <w:rFonts w:ascii="Arial" w:hAnsi="Arial"/>
                <w:color w:val="000000"/>
              </w:rPr>
              <w:t>.</w:t>
            </w:r>
          </w:p>
          <w:p w14:paraId="65E9AF8B" w14:textId="77777777" w:rsidR="00C412F9" w:rsidRDefault="003361FC" w:rsidP="00F141EA">
            <w:pPr>
              <w:numPr>
                <w:ilvl w:val="1"/>
                <w:numId w:val="1"/>
              </w:numPr>
              <w:spacing w:before="0" w:beforeAutospacing="0" w:after="0" w:afterAutospacing="0"/>
              <w:rPr>
                <w:rFonts w:ascii="Arial" w:hAnsi="Arial"/>
                <w:color w:val="000000"/>
              </w:rPr>
            </w:pPr>
            <w:r>
              <w:rPr>
                <w:rFonts w:ascii="Arial" w:hAnsi="Arial"/>
                <w:color w:val="000000"/>
              </w:rPr>
              <w:t xml:space="preserve">The simple interface made it easy for production </w:t>
            </w:r>
            <w:r w:rsidR="00D1315E">
              <w:rPr>
                <w:rFonts w:ascii="Arial" w:hAnsi="Arial"/>
                <w:color w:val="000000"/>
              </w:rPr>
              <w:t>administrators</w:t>
            </w:r>
            <w:r>
              <w:rPr>
                <w:rFonts w:ascii="Arial" w:hAnsi="Arial"/>
                <w:color w:val="000000"/>
              </w:rPr>
              <w:t xml:space="preserve"> and new hires to perform deploys with little training. </w:t>
            </w:r>
          </w:p>
          <w:p w14:paraId="510062FA" w14:textId="77777777" w:rsidR="00C412F9" w:rsidRDefault="00C412F9" w:rsidP="00C412F9">
            <w:pPr>
              <w:numPr>
                <w:ilvl w:val="0"/>
                <w:numId w:val="1"/>
              </w:numPr>
              <w:spacing w:before="0" w:beforeAutospacing="0" w:after="0" w:afterAutospacing="0"/>
              <w:rPr>
                <w:rFonts w:ascii="Arial" w:hAnsi="Arial"/>
                <w:color w:val="000000"/>
              </w:rPr>
            </w:pPr>
            <w:r>
              <w:rPr>
                <w:rFonts w:ascii="Arial" w:hAnsi="Arial"/>
                <w:color w:val="000000"/>
              </w:rPr>
              <w:t xml:space="preserve">Developed custom </w:t>
            </w:r>
            <w:proofErr w:type="spellStart"/>
            <w:r>
              <w:rPr>
                <w:rFonts w:ascii="Arial" w:hAnsi="Arial"/>
                <w:color w:val="000000"/>
              </w:rPr>
              <w:t>NAnt</w:t>
            </w:r>
            <w:proofErr w:type="spellEnd"/>
            <w:r>
              <w:rPr>
                <w:rFonts w:ascii="Arial" w:hAnsi="Arial"/>
                <w:color w:val="000000"/>
              </w:rPr>
              <w:t xml:space="preserve"> and </w:t>
            </w:r>
            <w:proofErr w:type="spellStart"/>
            <w:r>
              <w:rPr>
                <w:rFonts w:ascii="Arial" w:hAnsi="Arial"/>
                <w:color w:val="000000"/>
              </w:rPr>
              <w:t>MSBuild</w:t>
            </w:r>
            <w:proofErr w:type="spellEnd"/>
            <w:r>
              <w:rPr>
                <w:rFonts w:ascii="Arial" w:hAnsi="Arial"/>
                <w:color w:val="000000"/>
              </w:rPr>
              <w:t xml:space="preserve"> tasks using C#.</w:t>
            </w:r>
          </w:p>
          <w:p w14:paraId="16E1F7D9" w14:textId="77777777" w:rsidR="00A43EA3" w:rsidRDefault="00D1315E" w:rsidP="00A43EA3">
            <w:pPr>
              <w:numPr>
                <w:ilvl w:val="0"/>
                <w:numId w:val="1"/>
              </w:numPr>
              <w:spacing w:before="0" w:beforeAutospacing="0" w:after="0" w:afterAutospacing="0"/>
              <w:rPr>
                <w:rFonts w:ascii="Arial" w:hAnsi="Arial"/>
                <w:color w:val="000000"/>
              </w:rPr>
            </w:pPr>
            <w:r>
              <w:rPr>
                <w:rFonts w:ascii="Arial" w:hAnsi="Arial"/>
                <w:color w:val="000000"/>
              </w:rPr>
              <w:t xml:space="preserve">Excel </w:t>
            </w:r>
            <w:r w:rsidR="001B103F">
              <w:rPr>
                <w:rFonts w:ascii="Arial" w:hAnsi="Arial"/>
                <w:color w:val="000000"/>
              </w:rPr>
              <w:t xml:space="preserve">runbooks </w:t>
            </w:r>
            <w:r>
              <w:rPr>
                <w:rFonts w:ascii="Arial" w:hAnsi="Arial"/>
                <w:color w:val="000000"/>
              </w:rPr>
              <w:t>w</w:t>
            </w:r>
            <w:r w:rsidR="001B103F">
              <w:rPr>
                <w:rFonts w:ascii="Arial" w:hAnsi="Arial"/>
                <w:color w:val="000000"/>
              </w:rPr>
              <w:t>ere</w:t>
            </w:r>
            <w:r>
              <w:rPr>
                <w:rFonts w:ascii="Arial" w:hAnsi="Arial"/>
                <w:color w:val="000000"/>
              </w:rPr>
              <w:t xml:space="preserve"> used to keep track of each step of the multi-department deployment process.  I created VBA</w:t>
            </w:r>
            <w:r w:rsidR="001B103F">
              <w:rPr>
                <w:rFonts w:ascii="Arial" w:hAnsi="Arial"/>
                <w:color w:val="000000"/>
              </w:rPr>
              <w:t xml:space="preserve"> macros</w:t>
            </w:r>
            <w:r>
              <w:rPr>
                <w:rFonts w:ascii="Arial" w:hAnsi="Arial"/>
                <w:color w:val="000000"/>
              </w:rPr>
              <w:t xml:space="preserve"> </w:t>
            </w:r>
            <w:r w:rsidR="006147F2">
              <w:rPr>
                <w:rFonts w:ascii="Arial" w:hAnsi="Arial"/>
                <w:color w:val="000000"/>
              </w:rPr>
              <w:t xml:space="preserve">to automate and validate </w:t>
            </w:r>
            <w:r w:rsidR="000B25EB">
              <w:rPr>
                <w:rFonts w:ascii="Arial" w:hAnsi="Arial"/>
                <w:color w:val="000000"/>
              </w:rPr>
              <w:t>changes</w:t>
            </w:r>
            <w:r>
              <w:rPr>
                <w:rFonts w:ascii="Arial" w:hAnsi="Arial"/>
                <w:color w:val="000000"/>
              </w:rPr>
              <w:t xml:space="preserve"> made to the worksheet</w:t>
            </w:r>
            <w:r w:rsidR="000B25EB">
              <w:rPr>
                <w:rFonts w:ascii="Arial" w:hAnsi="Arial"/>
                <w:color w:val="000000"/>
              </w:rPr>
              <w:t>.  The goal was to avoid mistakes while performing overnight deployments.</w:t>
            </w:r>
          </w:p>
          <w:p w14:paraId="75EE104D" w14:textId="77777777" w:rsidR="00F92B26" w:rsidRPr="00F92B26" w:rsidRDefault="00F92B26" w:rsidP="00F92B26">
            <w:pPr>
              <w:numPr>
                <w:ilvl w:val="0"/>
                <w:numId w:val="1"/>
              </w:numPr>
              <w:spacing w:before="0" w:beforeAutospacing="0" w:after="0" w:afterAutospacing="0"/>
              <w:rPr>
                <w:rFonts w:ascii="Arial" w:hAnsi="Arial"/>
                <w:color w:val="000000"/>
              </w:rPr>
            </w:pPr>
            <w:r>
              <w:rPr>
                <w:rFonts w:ascii="Arial" w:hAnsi="Arial"/>
                <w:color w:val="000000"/>
              </w:rPr>
              <w:t>Mentored co-workers in technologies</w:t>
            </w:r>
            <w:r w:rsidR="001B103F">
              <w:rPr>
                <w:rFonts w:ascii="Arial" w:hAnsi="Arial"/>
                <w:color w:val="000000"/>
              </w:rPr>
              <w:t xml:space="preserve"> </w:t>
            </w:r>
            <w:r>
              <w:rPr>
                <w:rFonts w:ascii="Arial" w:hAnsi="Arial"/>
                <w:color w:val="000000"/>
              </w:rPr>
              <w:t>and application architecture.</w:t>
            </w:r>
          </w:p>
          <w:p w14:paraId="48F45D52" w14:textId="77777777" w:rsidR="00C412F9" w:rsidRDefault="00C412F9" w:rsidP="00F141EA">
            <w:pPr>
              <w:numPr>
                <w:ilvl w:val="0"/>
                <w:numId w:val="1"/>
              </w:numPr>
              <w:spacing w:before="0" w:beforeAutospacing="0" w:after="0" w:afterAutospacing="0"/>
              <w:rPr>
                <w:rFonts w:ascii="Arial" w:hAnsi="Arial"/>
                <w:color w:val="000000"/>
              </w:rPr>
            </w:pPr>
            <w:r>
              <w:rPr>
                <w:rFonts w:ascii="Arial" w:hAnsi="Arial"/>
                <w:color w:val="000000"/>
              </w:rPr>
              <w:t>Researched and debugged application failures, performance bottlenecks, and memory consumption.</w:t>
            </w:r>
            <w:r w:rsidR="000B25EB">
              <w:rPr>
                <w:rFonts w:ascii="Arial" w:hAnsi="Arial"/>
                <w:color w:val="000000"/>
              </w:rPr>
              <w:t xml:space="preserve">  These activities were not part of the deployment team job description but my engineer inquisitiveness sparked my curiosity</w:t>
            </w:r>
            <w:r w:rsidR="00F92B26">
              <w:rPr>
                <w:rFonts w:ascii="Arial" w:hAnsi="Arial"/>
                <w:color w:val="000000"/>
              </w:rPr>
              <w:t>.</w:t>
            </w:r>
          </w:p>
          <w:p w14:paraId="61ACFCA9" w14:textId="77777777" w:rsidR="000B25EB" w:rsidRDefault="000B25EB" w:rsidP="000B25EB">
            <w:pPr>
              <w:numPr>
                <w:ilvl w:val="1"/>
                <w:numId w:val="1"/>
              </w:numPr>
              <w:spacing w:before="0" w:beforeAutospacing="0" w:after="0" w:afterAutospacing="0"/>
              <w:rPr>
                <w:rFonts w:ascii="Arial" w:hAnsi="Arial"/>
                <w:color w:val="000000"/>
              </w:rPr>
            </w:pPr>
            <w:r>
              <w:rPr>
                <w:rFonts w:ascii="Arial" w:hAnsi="Arial"/>
                <w:color w:val="000000"/>
              </w:rPr>
              <w:t>Uncovered problems plaguing the performance and reliability of the applications such as remoting exceptions</w:t>
            </w:r>
            <w:r w:rsidR="00F92B26">
              <w:rPr>
                <w:rFonts w:ascii="Arial" w:hAnsi="Arial"/>
                <w:color w:val="000000"/>
              </w:rPr>
              <w:t xml:space="preserve">, zombie services, memory leaks and </w:t>
            </w:r>
            <w:r>
              <w:rPr>
                <w:rFonts w:ascii="Arial" w:hAnsi="Arial"/>
                <w:color w:val="000000"/>
              </w:rPr>
              <w:t>network slowness.</w:t>
            </w:r>
          </w:p>
          <w:p w14:paraId="4465D27C" w14:textId="77777777" w:rsidR="003361FC" w:rsidRDefault="00F92B26" w:rsidP="000B25EB">
            <w:pPr>
              <w:numPr>
                <w:ilvl w:val="1"/>
                <w:numId w:val="1"/>
              </w:numPr>
              <w:spacing w:before="0" w:beforeAutospacing="0" w:after="0" w:afterAutospacing="0"/>
              <w:rPr>
                <w:rFonts w:ascii="Arial" w:hAnsi="Arial"/>
                <w:color w:val="000000"/>
              </w:rPr>
            </w:pPr>
            <w:r>
              <w:rPr>
                <w:rFonts w:ascii="Arial" w:hAnsi="Arial"/>
                <w:color w:val="000000"/>
              </w:rPr>
              <w:t>Provided solutions to</w:t>
            </w:r>
            <w:r w:rsidR="003361FC">
              <w:rPr>
                <w:rFonts w:ascii="Arial" w:hAnsi="Arial"/>
                <w:color w:val="000000"/>
              </w:rPr>
              <w:t xml:space="preserve"> application architects, developers and support teams.</w:t>
            </w:r>
          </w:p>
          <w:p w14:paraId="1148B8E4" w14:textId="77777777" w:rsidR="00C412F9" w:rsidRDefault="00C412F9" w:rsidP="00C412F9">
            <w:pPr>
              <w:spacing w:before="0" w:beforeAutospacing="0" w:after="0" w:afterAutospacing="0"/>
              <w:ind w:left="72"/>
              <w:rPr>
                <w:rFonts w:ascii="Arial" w:hAnsi="Arial"/>
                <w:color w:val="000000"/>
              </w:rPr>
            </w:pPr>
          </w:p>
          <w:p w14:paraId="2DE9AE23" w14:textId="77777777" w:rsidR="003B77B8" w:rsidRDefault="003B77B8" w:rsidP="00C412F9">
            <w:pPr>
              <w:spacing w:before="0" w:beforeAutospacing="0" w:after="0" w:afterAutospacing="0"/>
              <w:ind w:left="72"/>
              <w:rPr>
                <w:rFonts w:ascii="Arial" w:hAnsi="Arial"/>
                <w:color w:val="000000"/>
              </w:rPr>
            </w:pPr>
          </w:p>
          <w:p w14:paraId="78CA4E1A" w14:textId="77777777" w:rsidR="00C412F9" w:rsidRDefault="00C412F9">
            <w:pPr>
              <w:spacing w:before="0" w:beforeAutospacing="0" w:after="0" w:afterAutospacing="0"/>
              <w:rPr>
                <w:rFonts w:ascii="Arial" w:hAnsi="Arial"/>
                <w:color w:val="000000"/>
              </w:rPr>
            </w:pPr>
            <w:r>
              <w:rPr>
                <w:rFonts w:ascii="Arial" w:hAnsi="Arial"/>
                <w:b/>
                <w:color w:val="000000"/>
              </w:rPr>
              <w:t>Wachovia Bank</w:t>
            </w:r>
            <w:r>
              <w:rPr>
                <w:rFonts w:ascii="Arial" w:hAnsi="Arial"/>
                <w:color w:val="000000"/>
              </w:rPr>
              <w:t>, Charlotte, NC (transferred to Rosemont, IL) November 2004 to January 2008</w:t>
            </w:r>
          </w:p>
          <w:p w14:paraId="54F69505" w14:textId="77777777" w:rsidR="00C412F9" w:rsidRPr="007C1318" w:rsidRDefault="00C412F9" w:rsidP="007C1318">
            <w:pPr>
              <w:spacing w:before="0" w:beforeAutospacing="0" w:after="0" w:afterAutospacing="0"/>
              <w:rPr>
                <w:rFonts w:ascii="Arial" w:hAnsi="Arial"/>
                <w:bCs/>
                <w:color w:val="000000"/>
              </w:rPr>
            </w:pPr>
            <w:r w:rsidRPr="007C1318">
              <w:rPr>
                <w:rFonts w:ascii="Arial" w:hAnsi="Arial"/>
                <w:bCs/>
                <w:color w:val="000000"/>
              </w:rPr>
              <w:t xml:space="preserve">Technologies: Java, Ant, Perl, C#, .NET, SQL, VB6, VBA, Crystal Reports, HTML, CSS, XML, XSL, JavaScript, AJAX, Unix shell scripts, C++, CVS, </w:t>
            </w:r>
            <w:proofErr w:type="spellStart"/>
            <w:r w:rsidRPr="007C1318">
              <w:rPr>
                <w:rFonts w:ascii="Arial" w:hAnsi="Arial"/>
                <w:bCs/>
                <w:color w:val="000000"/>
              </w:rPr>
              <w:t>PhotoShop</w:t>
            </w:r>
            <w:proofErr w:type="spellEnd"/>
            <w:r w:rsidRPr="007C1318">
              <w:rPr>
                <w:rFonts w:ascii="Arial" w:hAnsi="Arial"/>
                <w:bCs/>
                <w:color w:val="000000"/>
              </w:rPr>
              <w:t>, Visual Studio</w:t>
            </w:r>
          </w:p>
          <w:p w14:paraId="12BFD329" w14:textId="22F3B27B" w:rsidR="00C412F9" w:rsidRDefault="00C412F9" w:rsidP="007C1318">
            <w:pPr>
              <w:spacing w:before="0" w:beforeAutospacing="0" w:after="0" w:afterAutospacing="0"/>
              <w:rPr>
                <w:rFonts w:ascii="Arial" w:hAnsi="Arial"/>
                <w:bCs/>
                <w:color w:val="000000"/>
              </w:rPr>
            </w:pPr>
            <w:r w:rsidRPr="007C1318">
              <w:rPr>
                <w:rFonts w:ascii="Arial" w:hAnsi="Arial"/>
                <w:bCs/>
                <w:color w:val="000000"/>
              </w:rPr>
              <w:t>Reason for Leaving: Position cut due to staff reduction.  Offered a new position requiring a move to Charlotte, NC.</w:t>
            </w:r>
          </w:p>
          <w:p w14:paraId="7A12DCCA" w14:textId="4FF7F1CB" w:rsidR="0033000C" w:rsidRPr="0033000C" w:rsidRDefault="0033000C" w:rsidP="007C1318">
            <w:pPr>
              <w:spacing w:before="0" w:beforeAutospacing="0" w:after="0" w:afterAutospacing="0"/>
              <w:rPr>
                <w:rFonts w:ascii="Arial" w:hAnsi="Arial"/>
                <w:b/>
                <w:bCs/>
                <w:iCs/>
                <w:color w:val="000000"/>
              </w:rPr>
            </w:pPr>
            <w:r w:rsidRPr="0033000C">
              <w:rPr>
                <w:rFonts w:ascii="Arial" w:hAnsi="Arial"/>
                <w:b/>
                <w:bCs/>
                <w:iCs/>
                <w:color w:val="000000"/>
              </w:rPr>
              <w:t>Software Engineer, GUI Designer – Financial Application Development – Assistant Vice President:</w:t>
            </w:r>
          </w:p>
          <w:p w14:paraId="64148669" w14:textId="77777777" w:rsidR="00C412F9" w:rsidRPr="006456AD" w:rsidRDefault="00C412F9" w:rsidP="00C412F9">
            <w:pPr>
              <w:numPr>
                <w:ilvl w:val="0"/>
                <w:numId w:val="1"/>
              </w:numPr>
              <w:spacing w:before="0" w:beforeAutospacing="0" w:after="0" w:afterAutospacing="0"/>
              <w:rPr>
                <w:rFonts w:ascii="Arial" w:hAnsi="Arial"/>
                <w:color w:val="000000"/>
              </w:rPr>
            </w:pPr>
            <w:r>
              <w:rPr>
                <w:rFonts w:ascii="Arial" w:hAnsi="Arial"/>
                <w:color w:val="000000"/>
              </w:rPr>
              <w:t>Received outstanding service award for my work on the Marke</w:t>
            </w:r>
            <w:r w:rsidRPr="006456AD">
              <w:rPr>
                <w:rFonts w:ascii="Arial" w:hAnsi="Arial"/>
                <w:color w:val="000000"/>
              </w:rPr>
              <w:t>t Risk Explorer application.</w:t>
            </w:r>
          </w:p>
          <w:p w14:paraId="02756508" w14:textId="77777777" w:rsidR="00F26D09" w:rsidRPr="00F26D09" w:rsidRDefault="00F26D09" w:rsidP="00C412F9">
            <w:pPr>
              <w:numPr>
                <w:ilvl w:val="0"/>
                <w:numId w:val="1"/>
              </w:numPr>
              <w:spacing w:before="0" w:beforeAutospacing="0" w:after="0" w:afterAutospacing="0"/>
              <w:rPr>
                <w:rFonts w:ascii="Arial" w:hAnsi="Arial"/>
                <w:color w:val="000000"/>
              </w:rPr>
            </w:pPr>
            <w:r w:rsidRPr="00F26D09">
              <w:rPr>
                <w:rFonts w:ascii="Arial" w:hAnsi="Arial"/>
                <w:szCs w:val="24"/>
              </w:rPr>
              <w:t>Implemented a multi-threaded Java process to concurrently read data from both a Sybase and MS SQL server database simultaneously to compare the data for discrepancies and generate an Excel report.</w:t>
            </w:r>
          </w:p>
          <w:p w14:paraId="6CB1932F" w14:textId="77777777" w:rsidR="00C412F9" w:rsidRPr="00850670" w:rsidRDefault="00C412F9" w:rsidP="00C412F9">
            <w:pPr>
              <w:numPr>
                <w:ilvl w:val="0"/>
                <w:numId w:val="1"/>
              </w:numPr>
              <w:spacing w:before="0" w:beforeAutospacing="0" w:after="0" w:afterAutospacing="0"/>
              <w:rPr>
                <w:rFonts w:ascii="Arial" w:hAnsi="Arial"/>
                <w:color w:val="000000"/>
              </w:rPr>
            </w:pPr>
            <w:r w:rsidRPr="006456AD">
              <w:rPr>
                <w:rFonts w:ascii="Arial" w:hAnsi="Arial"/>
                <w:color w:val="000000"/>
              </w:rPr>
              <w:t>I enabled the bank to reinvest $1.5 billion dollars by completely rewriting</w:t>
            </w:r>
            <w:r>
              <w:rPr>
                <w:rFonts w:ascii="Arial" w:hAnsi="Arial"/>
                <w:color w:val="000000"/>
              </w:rPr>
              <w:t xml:space="preserve"> their unreliable financial investment risk calculator into a stable and efficient application.</w:t>
            </w:r>
            <w:r w:rsidRPr="00850670">
              <w:rPr>
                <w:rFonts w:ascii="Arial" w:hAnsi="Arial"/>
                <w:color w:val="000000"/>
              </w:rPr>
              <w:t xml:space="preserve"> Cleanup included </w:t>
            </w:r>
          </w:p>
          <w:p w14:paraId="73686384" w14:textId="77777777" w:rsidR="00C412F9" w:rsidRPr="00850670" w:rsidRDefault="00C412F9" w:rsidP="00C412F9">
            <w:pPr>
              <w:numPr>
                <w:ilvl w:val="1"/>
                <w:numId w:val="1"/>
              </w:numPr>
              <w:spacing w:before="0" w:beforeAutospacing="0" w:after="0" w:afterAutospacing="0"/>
              <w:rPr>
                <w:rFonts w:ascii="Arial" w:hAnsi="Arial"/>
                <w:color w:val="000000"/>
              </w:rPr>
            </w:pPr>
            <w:r w:rsidRPr="00850670">
              <w:rPr>
                <w:rFonts w:ascii="Arial" w:hAnsi="Arial"/>
                <w:color w:val="000000"/>
              </w:rPr>
              <w:t xml:space="preserve">Trimming application out of a much larger </w:t>
            </w:r>
            <w:r w:rsidRPr="009B18A8">
              <w:rPr>
                <w:rFonts w:ascii="Arial" w:hAnsi="Arial"/>
                <w:color w:val="000000"/>
              </w:rPr>
              <w:t xml:space="preserve">inoperative </w:t>
            </w:r>
            <w:r w:rsidRPr="00850670">
              <w:rPr>
                <w:rFonts w:ascii="Arial" w:hAnsi="Arial"/>
                <w:color w:val="000000"/>
              </w:rPr>
              <w:t>application</w:t>
            </w:r>
          </w:p>
          <w:p w14:paraId="06BEB006" w14:textId="77777777" w:rsidR="00C412F9" w:rsidRPr="00850670" w:rsidRDefault="00C412F9" w:rsidP="00C412F9">
            <w:pPr>
              <w:numPr>
                <w:ilvl w:val="1"/>
                <w:numId w:val="1"/>
              </w:numPr>
              <w:spacing w:before="0" w:beforeAutospacing="0" w:after="0" w:afterAutospacing="0"/>
              <w:rPr>
                <w:rFonts w:ascii="Arial" w:hAnsi="Arial"/>
                <w:color w:val="000000"/>
              </w:rPr>
            </w:pPr>
            <w:r w:rsidRPr="00850670">
              <w:rPr>
                <w:rFonts w:ascii="Arial" w:hAnsi="Arial"/>
                <w:color w:val="000000"/>
              </w:rPr>
              <w:t>Removing J2EE</w:t>
            </w:r>
          </w:p>
          <w:p w14:paraId="5C738D67" w14:textId="77777777" w:rsidR="00C412F9" w:rsidRPr="00850670" w:rsidRDefault="00C412F9" w:rsidP="00C412F9">
            <w:pPr>
              <w:numPr>
                <w:ilvl w:val="1"/>
                <w:numId w:val="1"/>
              </w:numPr>
              <w:spacing w:before="0" w:beforeAutospacing="0" w:after="0" w:afterAutospacing="0"/>
              <w:rPr>
                <w:rFonts w:ascii="Arial" w:hAnsi="Arial"/>
                <w:color w:val="000000"/>
              </w:rPr>
            </w:pPr>
            <w:r w:rsidRPr="00850670">
              <w:rPr>
                <w:rFonts w:ascii="Arial" w:hAnsi="Arial"/>
                <w:color w:val="000000"/>
              </w:rPr>
              <w:t>Designing a database connection class</w:t>
            </w:r>
          </w:p>
          <w:p w14:paraId="58047D3C" w14:textId="77777777" w:rsidR="00C412F9" w:rsidRPr="00850670" w:rsidRDefault="00C412F9" w:rsidP="00C412F9">
            <w:pPr>
              <w:numPr>
                <w:ilvl w:val="1"/>
                <w:numId w:val="1"/>
              </w:numPr>
              <w:spacing w:before="0" w:beforeAutospacing="0" w:after="0" w:afterAutospacing="0"/>
              <w:rPr>
                <w:rFonts w:ascii="Arial" w:hAnsi="Arial"/>
                <w:color w:val="000000"/>
              </w:rPr>
            </w:pPr>
            <w:r w:rsidRPr="00850670">
              <w:rPr>
                <w:rFonts w:ascii="Arial" w:hAnsi="Arial"/>
                <w:color w:val="000000"/>
              </w:rPr>
              <w:t>Properly handling exceptions and exit statuses</w:t>
            </w:r>
          </w:p>
          <w:p w14:paraId="3F455850" w14:textId="77777777" w:rsidR="00C412F9" w:rsidRPr="00850670" w:rsidRDefault="00C412F9" w:rsidP="00C412F9">
            <w:pPr>
              <w:numPr>
                <w:ilvl w:val="1"/>
                <w:numId w:val="1"/>
              </w:numPr>
              <w:spacing w:before="0" w:beforeAutospacing="0" w:after="0" w:afterAutospacing="0"/>
              <w:rPr>
                <w:rFonts w:ascii="Arial" w:hAnsi="Arial"/>
                <w:color w:val="000000"/>
              </w:rPr>
            </w:pPr>
            <w:r w:rsidRPr="00850670">
              <w:rPr>
                <w:rFonts w:ascii="Arial" w:hAnsi="Arial"/>
                <w:color w:val="000000"/>
              </w:rPr>
              <w:t>Integrating non-Java pieces.</w:t>
            </w:r>
          </w:p>
          <w:p w14:paraId="6259D605" w14:textId="77777777" w:rsidR="00C412F9" w:rsidRPr="00850670" w:rsidRDefault="00C412F9" w:rsidP="00C412F9">
            <w:pPr>
              <w:numPr>
                <w:ilvl w:val="0"/>
                <w:numId w:val="1"/>
              </w:numPr>
              <w:spacing w:before="0" w:beforeAutospacing="0" w:after="0" w:afterAutospacing="0"/>
              <w:rPr>
                <w:rFonts w:ascii="Arial" w:hAnsi="Arial"/>
                <w:color w:val="000000"/>
              </w:rPr>
            </w:pPr>
            <w:r w:rsidRPr="00850670">
              <w:rPr>
                <w:rFonts w:ascii="Arial" w:hAnsi="Arial"/>
                <w:color w:val="000000"/>
              </w:rPr>
              <w:t>Rewrote an Excel macro that calculates beta and volatility as a Java application.</w:t>
            </w:r>
          </w:p>
          <w:p w14:paraId="2B74594E" w14:textId="77777777" w:rsidR="00C412F9" w:rsidRPr="00850670" w:rsidRDefault="00C412F9" w:rsidP="00C412F9">
            <w:pPr>
              <w:numPr>
                <w:ilvl w:val="0"/>
                <w:numId w:val="1"/>
              </w:numPr>
              <w:spacing w:before="0" w:beforeAutospacing="0" w:after="0" w:afterAutospacing="0"/>
              <w:rPr>
                <w:rFonts w:ascii="Arial" w:hAnsi="Arial"/>
                <w:color w:val="000000"/>
              </w:rPr>
            </w:pPr>
            <w:r w:rsidRPr="00850670">
              <w:rPr>
                <w:rFonts w:ascii="Arial" w:hAnsi="Arial"/>
                <w:color w:val="000000"/>
              </w:rPr>
              <w:t xml:space="preserve">Developed Java JDBC database access utility class to provide commonly used functionality not included in the latest Java JDK releases such as connection </w:t>
            </w:r>
            <w:r w:rsidR="00741A87">
              <w:rPr>
                <w:rFonts w:ascii="Arial" w:hAnsi="Arial"/>
                <w:color w:val="000000"/>
              </w:rPr>
              <w:t>pools</w:t>
            </w:r>
            <w:r w:rsidRPr="00850670">
              <w:rPr>
                <w:rFonts w:ascii="Arial" w:hAnsi="Arial"/>
                <w:color w:val="000000"/>
              </w:rPr>
              <w:t xml:space="preserve"> and row count.</w:t>
            </w:r>
          </w:p>
          <w:p w14:paraId="2992D6DC" w14:textId="77777777" w:rsidR="00C412F9" w:rsidRPr="00850670" w:rsidRDefault="00C412F9" w:rsidP="00C412F9">
            <w:pPr>
              <w:numPr>
                <w:ilvl w:val="0"/>
                <w:numId w:val="1"/>
              </w:numPr>
              <w:spacing w:before="0" w:beforeAutospacing="0" w:after="0" w:afterAutospacing="0"/>
              <w:rPr>
                <w:rFonts w:ascii="Arial" w:hAnsi="Arial"/>
                <w:color w:val="000000"/>
              </w:rPr>
            </w:pPr>
            <w:r w:rsidRPr="00850670">
              <w:rPr>
                <w:rFonts w:ascii="Arial" w:hAnsi="Arial"/>
                <w:color w:val="000000"/>
              </w:rPr>
              <w:t>Developed a SQL Query client in Java to give Unix shell scripts access to MS SQL Server running on Windows.</w:t>
            </w:r>
          </w:p>
          <w:p w14:paraId="01498161" w14:textId="77777777" w:rsidR="00C412F9" w:rsidRDefault="00C412F9" w:rsidP="00C412F9">
            <w:pPr>
              <w:numPr>
                <w:ilvl w:val="0"/>
                <w:numId w:val="1"/>
              </w:numPr>
              <w:spacing w:before="0" w:beforeAutospacing="0" w:after="0" w:afterAutospacing="0"/>
              <w:rPr>
                <w:rFonts w:ascii="Arial" w:hAnsi="Arial"/>
                <w:b/>
                <w:color w:val="000000"/>
              </w:rPr>
            </w:pPr>
            <w:r w:rsidRPr="00850670">
              <w:rPr>
                <w:rFonts w:ascii="Arial" w:hAnsi="Arial"/>
                <w:color w:val="000000"/>
              </w:rPr>
              <w:lastRenderedPageBreak/>
              <w:t>Developed complex ANT scripts to build and deploy financial applications to a server farm.  File versions were stored in an XML file that acted like the configuration record in Clear Case.  The specified version of each file was then retrieved from Visual Source Safe.</w:t>
            </w:r>
          </w:p>
          <w:p w14:paraId="7BF51657" w14:textId="77777777" w:rsidR="00C412F9" w:rsidRPr="00850670" w:rsidRDefault="00C412F9">
            <w:pPr>
              <w:numPr>
                <w:ilvl w:val="0"/>
                <w:numId w:val="1"/>
              </w:numPr>
              <w:spacing w:before="0" w:beforeAutospacing="0" w:after="0" w:afterAutospacing="0"/>
              <w:rPr>
                <w:rFonts w:ascii="Arial" w:hAnsi="Arial"/>
                <w:color w:val="000000"/>
              </w:rPr>
            </w:pPr>
            <w:r w:rsidRPr="00850670">
              <w:rPr>
                <w:rFonts w:ascii="Arial" w:hAnsi="Arial"/>
                <w:color w:val="000000"/>
              </w:rPr>
              <w:t>Developed a Perl application to read/write encrypt/decrypt database password and configuration settings stored in XML files.</w:t>
            </w:r>
          </w:p>
          <w:p w14:paraId="0466F8FA" w14:textId="77777777" w:rsidR="00C412F9" w:rsidRDefault="00C412F9">
            <w:pPr>
              <w:numPr>
                <w:ilvl w:val="0"/>
                <w:numId w:val="1"/>
              </w:numPr>
              <w:spacing w:before="0" w:beforeAutospacing="0" w:after="0" w:afterAutospacing="0"/>
              <w:rPr>
                <w:rFonts w:ascii="Arial" w:hAnsi="Arial"/>
                <w:color w:val="000000"/>
              </w:rPr>
            </w:pPr>
            <w:r>
              <w:rPr>
                <w:rFonts w:ascii="Arial" w:hAnsi="Arial"/>
                <w:color w:val="000000"/>
              </w:rPr>
              <w:t>Supported the Global Risk System (GRS) financial investment risk calculator by investigating trade processing failures and sending report</w:t>
            </w:r>
            <w:r w:rsidR="003A07DC">
              <w:rPr>
                <w:rFonts w:ascii="Arial" w:hAnsi="Arial"/>
                <w:color w:val="000000"/>
              </w:rPr>
              <w:t>s</w:t>
            </w:r>
            <w:r>
              <w:rPr>
                <w:rFonts w:ascii="Arial" w:hAnsi="Arial"/>
                <w:color w:val="000000"/>
              </w:rPr>
              <w:t xml:space="preserve"> to individuals responsible for </w:t>
            </w:r>
            <w:r w:rsidR="003A07DC">
              <w:rPr>
                <w:rFonts w:ascii="Arial" w:hAnsi="Arial"/>
                <w:color w:val="000000"/>
              </w:rPr>
              <w:t>erroneous data</w:t>
            </w:r>
            <w:r>
              <w:rPr>
                <w:rFonts w:ascii="Arial" w:hAnsi="Arial"/>
                <w:color w:val="000000"/>
              </w:rPr>
              <w:t>.</w:t>
            </w:r>
          </w:p>
          <w:p w14:paraId="7D6A4717" w14:textId="77777777" w:rsidR="00C412F9" w:rsidRDefault="00C412F9">
            <w:pPr>
              <w:numPr>
                <w:ilvl w:val="0"/>
                <w:numId w:val="1"/>
              </w:numPr>
              <w:spacing w:before="0" w:beforeAutospacing="0" w:after="0" w:afterAutospacing="0"/>
              <w:rPr>
                <w:rFonts w:ascii="Arial" w:hAnsi="Arial"/>
                <w:color w:val="000000"/>
              </w:rPr>
            </w:pPr>
            <w:r>
              <w:rPr>
                <w:rFonts w:ascii="Arial" w:hAnsi="Arial"/>
                <w:color w:val="000000"/>
              </w:rPr>
              <w:t>Created with Perl and SQL a fault tolerant, multi-threaded and load distributed report daemon</w:t>
            </w:r>
            <w:r w:rsidR="00F51075">
              <w:rPr>
                <w:rFonts w:ascii="Arial" w:hAnsi="Arial"/>
                <w:color w:val="000000"/>
              </w:rPr>
              <w:t xml:space="preserve"> (bot)</w:t>
            </w:r>
            <w:r>
              <w:rPr>
                <w:rFonts w:ascii="Arial" w:hAnsi="Arial"/>
                <w:color w:val="000000"/>
              </w:rPr>
              <w:t>, which spawned the creation of over 3000 daily reports.</w:t>
            </w:r>
            <w:r w:rsidR="003B77B8">
              <w:rPr>
                <w:rFonts w:ascii="Arial" w:hAnsi="Arial"/>
                <w:color w:val="000000"/>
              </w:rPr>
              <w:t xml:space="preserve">  Status of reports were displayed in a terminal window and a web page.</w:t>
            </w:r>
          </w:p>
          <w:p w14:paraId="71362700" w14:textId="77777777" w:rsidR="00C412F9" w:rsidRDefault="00C412F9">
            <w:pPr>
              <w:numPr>
                <w:ilvl w:val="0"/>
                <w:numId w:val="1"/>
              </w:numPr>
              <w:spacing w:before="0" w:beforeAutospacing="0" w:after="0" w:afterAutospacing="0"/>
              <w:rPr>
                <w:rFonts w:ascii="Arial" w:hAnsi="Arial"/>
                <w:color w:val="000000"/>
              </w:rPr>
            </w:pPr>
            <w:r>
              <w:rPr>
                <w:rFonts w:ascii="Arial" w:hAnsi="Arial"/>
                <w:color w:val="000000"/>
              </w:rPr>
              <w:t>Developed with Perl, SQL and JavaScript a project management web application to track feature and bug request development.</w:t>
            </w:r>
          </w:p>
          <w:p w14:paraId="45832FB3" w14:textId="77777777" w:rsidR="00C412F9" w:rsidRDefault="00C412F9" w:rsidP="00C412F9">
            <w:pPr>
              <w:numPr>
                <w:ilvl w:val="0"/>
                <w:numId w:val="1"/>
              </w:numPr>
              <w:spacing w:before="0" w:beforeAutospacing="0" w:after="0" w:afterAutospacing="0"/>
              <w:rPr>
                <w:rFonts w:ascii="Arial" w:hAnsi="Arial"/>
                <w:color w:val="000000"/>
              </w:rPr>
            </w:pPr>
            <w:r>
              <w:rPr>
                <w:rFonts w:ascii="Arial" w:hAnsi="Arial"/>
                <w:color w:val="000000"/>
              </w:rPr>
              <w:t>Designed with Perl an efficient algorithm to rapidly determine the differences between data sets from Visual Source Safe 6 and a SQL Server database.</w:t>
            </w:r>
          </w:p>
          <w:p w14:paraId="54C9B3E0" w14:textId="77777777" w:rsidR="00C412F9" w:rsidRPr="00850670" w:rsidRDefault="00C412F9">
            <w:pPr>
              <w:numPr>
                <w:ilvl w:val="0"/>
                <w:numId w:val="1"/>
              </w:numPr>
              <w:spacing w:before="0" w:beforeAutospacing="0" w:after="0" w:afterAutospacing="0"/>
              <w:rPr>
                <w:rFonts w:ascii="Arial" w:hAnsi="Arial"/>
                <w:color w:val="000000"/>
              </w:rPr>
            </w:pPr>
            <w:r>
              <w:rPr>
                <w:rFonts w:ascii="Arial" w:hAnsi="Arial"/>
                <w:color w:val="000000"/>
              </w:rPr>
              <w:t xml:space="preserve">Introduced </w:t>
            </w:r>
            <w:r w:rsidRPr="00850670">
              <w:rPr>
                <w:rFonts w:ascii="Arial" w:hAnsi="Arial"/>
                <w:color w:val="000000"/>
              </w:rPr>
              <w:t xml:space="preserve">CVS </w:t>
            </w:r>
            <w:r w:rsidR="00F51075">
              <w:rPr>
                <w:rFonts w:ascii="Arial" w:hAnsi="Arial"/>
                <w:color w:val="000000"/>
              </w:rPr>
              <w:t xml:space="preserve">software repository </w:t>
            </w:r>
            <w:r w:rsidRPr="00850670">
              <w:rPr>
                <w:rFonts w:ascii="Arial" w:hAnsi="Arial"/>
                <w:color w:val="000000"/>
              </w:rPr>
              <w:t>to our group</w:t>
            </w:r>
            <w:r>
              <w:rPr>
                <w:rFonts w:ascii="Arial" w:hAnsi="Arial"/>
                <w:color w:val="000000"/>
              </w:rPr>
              <w:t xml:space="preserve"> and was group librarian.</w:t>
            </w:r>
          </w:p>
          <w:p w14:paraId="59068E03" w14:textId="77777777" w:rsidR="00C412F9" w:rsidRPr="00850670" w:rsidRDefault="00C412F9">
            <w:pPr>
              <w:numPr>
                <w:ilvl w:val="0"/>
                <w:numId w:val="1"/>
              </w:numPr>
              <w:spacing w:before="0" w:beforeAutospacing="0" w:after="0" w:afterAutospacing="0"/>
              <w:rPr>
                <w:rFonts w:ascii="Arial" w:hAnsi="Arial"/>
                <w:color w:val="000000"/>
              </w:rPr>
            </w:pPr>
            <w:r>
              <w:rPr>
                <w:rFonts w:ascii="Arial" w:hAnsi="Arial"/>
                <w:color w:val="000000"/>
              </w:rPr>
              <w:t xml:space="preserve">Started </w:t>
            </w:r>
            <w:r w:rsidRPr="00850670">
              <w:rPr>
                <w:rFonts w:ascii="Arial" w:hAnsi="Arial"/>
                <w:color w:val="000000"/>
              </w:rPr>
              <w:t xml:space="preserve">our group’s intranet site to facilitate knowledge sharing. </w:t>
            </w:r>
          </w:p>
          <w:p w14:paraId="6B82E9AC" w14:textId="77777777" w:rsidR="00C412F9" w:rsidRPr="00850670" w:rsidRDefault="00C412F9">
            <w:pPr>
              <w:numPr>
                <w:ilvl w:val="0"/>
                <w:numId w:val="1"/>
              </w:numPr>
              <w:spacing w:before="0" w:beforeAutospacing="0" w:after="0" w:afterAutospacing="0"/>
              <w:rPr>
                <w:rFonts w:ascii="Arial" w:hAnsi="Arial"/>
                <w:color w:val="000000"/>
              </w:rPr>
            </w:pPr>
            <w:r>
              <w:rPr>
                <w:rFonts w:ascii="Arial" w:hAnsi="Arial"/>
                <w:color w:val="000000"/>
              </w:rPr>
              <w:t xml:space="preserve">Created </w:t>
            </w:r>
            <w:r w:rsidRPr="00850670">
              <w:rPr>
                <w:rFonts w:ascii="Arial" w:hAnsi="Arial"/>
                <w:color w:val="000000"/>
              </w:rPr>
              <w:t>Risk Management report</w:t>
            </w:r>
            <w:r>
              <w:rPr>
                <w:rFonts w:ascii="Arial" w:hAnsi="Arial"/>
                <w:color w:val="000000"/>
              </w:rPr>
              <w:t>s using X</w:t>
            </w:r>
            <w:r w:rsidRPr="00850670">
              <w:rPr>
                <w:rFonts w:ascii="Arial" w:hAnsi="Arial"/>
                <w:color w:val="000000"/>
              </w:rPr>
              <w:t>ML, XSL, and CSS that resembled their original Excel version</w:t>
            </w:r>
            <w:r>
              <w:rPr>
                <w:rFonts w:ascii="Arial" w:hAnsi="Arial"/>
                <w:color w:val="000000"/>
              </w:rPr>
              <w:t>.</w:t>
            </w:r>
          </w:p>
          <w:p w14:paraId="184B4A7F" w14:textId="77777777" w:rsidR="00C412F9" w:rsidRPr="00496963" w:rsidRDefault="00C412F9">
            <w:pPr>
              <w:numPr>
                <w:ilvl w:val="0"/>
                <w:numId w:val="1"/>
              </w:numPr>
              <w:spacing w:before="0" w:beforeAutospacing="0" w:after="0" w:afterAutospacing="0"/>
              <w:rPr>
                <w:rFonts w:ascii="Arial" w:hAnsi="Arial"/>
                <w:color w:val="000000"/>
              </w:rPr>
            </w:pPr>
            <w:r w:rsidRPr="00850670">
              <w:rPr>
                <w:rFonts w:ascii="Arial" w:hAnsi="Arial"/>
                <w:color w:val="000000"/>
              </w:rPr>
              <w:t>Developed with C#, .Net</w:t>
            </w:r>
            <w:r>
              <w:rPr>
                <w:rFonts w:ascii="Arial" w:hAnsi="Arial"/>
                <w:color w:val="000000"/>
              </w:rPr>
              <w:t xml:space="preserve">, </w:t>
            </w:r>
            <w:r w:rsidRPr="00850670">
              <w:rPr>
                <w:rFonts w:ascii="Arial" w:hAnsi="Arial"/>
                <w:color w:val="000000"/>
              </w:rPr>
              <w:t xml:space="preserve">AJAX, CSS, JavaScript, and </w:t>
            </w:r>
            <w:r>
              <w:rPr>
                <w:rFonts w:ascii="Arial" w:hAnsi="Arial"/>
                <w:color w:val="000000"/>
              </w:rPr>
              <w:t>SQL (tables, stored procedures and triggers)</w:t>
            </w:r>
            <w:r w:rsidRPr="00850670">
              <w:rPr>
                <w:rFonts w:ascii="Arial" w:hAnsi="Arial"/>
                <w:color w:val="000000"/>
              </w:rPr>
              <w:t xml:space="preserve"> a w</w:t>
            </w:r>
            <w:r w:rsidRPr="00850670">
              <w:rPr>
                <w:rFonts w:ascii="Arial" w:hAnsi="Arial"/>
                <w:lang w:eastAsia="ja-JP"/>
              </w:rPr>
              <w:t xml:space="preserve">eb application </w:t>
            </w:r>
            <w:r>
              <w:rPr>
                <w:rFonts w:ascii="Arial" w:hAnsi="Arial"/>
                <w:lang w:eastAsia="ja-JP"/>
              </w:rPr>
              <w:t>d</w:t>
            </w:r>
            <w:r w:rsidRPr="00850670">
              <w:rPr>
                <w:rFonts w:ascii="Arial" w:hAnsi="Arial"/>
                <w:lang w:eastAsia="ja-JP"/>
              </w:rPr>
              <w:t>ashboard to display</w:t>
            </w:r>
            <w:r>
              <w:rPr>
                <w:rFonts w:ascii="Arial" w:hAnsi="Arial"/>
                <w:lang w:eastAsia="ja-JP"/>
              </w:rPr>
              <w:t xml:space="preserve"> the</w:t>
            </w:r>
            <w:r w:rsidRPr="00850670">
              <w:rPr>
                <w:rFonts w:ascii="Arial" w:hAnsi="Arial"/>
                <w:lang w:eastAsia="ja-JP"/>
              </w:rPr>
              <w:t xml:space="preserve"> performance of monitored financial applications.  Features included </w:t>
            </w:r>
          </w:p>
          <w:p w14:paraId="1B75A9E7"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Process hierarchy tree.</w:t>
            </w:r>
          </w:p>
          <w:p w14:paraId="0C03CC80"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Trend graphs.</w:t>
            </w:r>
          </w:p>
          <w:p w14:paraId="08C90C37"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Performance tables with a heat index indicating success/failure rate.</w:t>
            </w:r>
          </w:p>
          <w:p w14:paraId="23E658EC"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Comment and issue dialog boxes to enter information by support staff.</w:t>
            </w:r>
          </w:p>
          <w:p w14:paraId="56EE1F63"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Fully administered by web.</w:t>
            </w:r>
          </w:p>
          <w:p w14:paraId="08370803"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Highly flexible.</w:t>
            </w:r>
          </w:p>
          <w:p w14:paraId="423B15E9"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Fully normalized SQL tables.</w:t>
            </w:r>
          </w:p>
          <w:p w14:paraId="6FC455AC"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Data security integrated into stored procedures.</w:t>
            </w:r>
          </w:p>
          <w:p w14:paraId="5A179301"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 xml:space="preserve">SQL triggers enforce table relationships. </w:t>
            </w:r>
          </w:p>
          <w:p w14:paraId="556F8061" w14:textId="77777777" w:rsidR="00C412F9" w:rsidRPr="00496963" w:rsidRDefault="00C412F9" w:rsidP="00C412F9">
            <w:pPr>
              <w:numPr>
                <w:ilvl w:val="0"/>
                <w:numId w:val="1"/>
              </w:numPr>
              <w:spacing w:before="0" w:beforeAutospacing="0" w:after="0" w:afterAutospacing="0"/>
              <w:rPr>
                <w:rFonts w:ascii="Arial" w:hAnsi="Arial"/>
                <w:color w:val="000000"/>
              </w:rPr>
            </w:pPr>
            <w:r w:rsidRPr="00850670">
              <w:rPr>
                <w:rFonts w:ascii="Arial" w:hAnsi="Arial"/>
                <w:lang w:eastAsia="ja-JP"/>
              </w:rPr>
              <w:t>Developed custom JavaScript AJAX library.  Methods included</w:t>
            </w:r>
          </w:p>
          <w:p w14:paraId="319CDC1C"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Handle asynchronous connections with SOAP server.</w:t>
            </w:r>
          </w:p>
          <w:p w14:paraId="69B4F3F6"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Populate drop down lists.</w:t>
            </w:r>
          </w:p>
          <w:p w14:paraId="5E0023BE"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Populate tables.</w:t>
            </w:r>
          </w:p>
          <w:p w14:paraId="46682822" w14:textId="77777777" w:rsidR="00C412F9" w:rsidRPr="00496963"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Clean data.</w:t>
            </w:r>
          </w:p>
          <w:p w14:paraId="24D880B6" w14:textId="77777777" w:rsidR="00C412F9" w:rsidRPr="00850670" w:rsidRDefault="00C412F9" w:rsidP="00C412F9">
            <w:pPr>
              <w:numPr>
                <w:ilvl w:val="1"/>
                <w:numId w:val="1"/>
              </w:numPr>
              <w:spacing w:before="0" w:beforeAutospacing="0" w:after="0" w:afterAutospacing="0"/>
              <w:rPr>
                <w:rFonts w:ascii="Arial" w:hAnsi="Arial"/>
                <w:color w:val="000000"/>
              </w:rPr>
            </w:pPr>
            <w:r w:rsidRPr="00850670">
              <w:rPr>
                <w:rFonts w:ascii="Arial" w:hAnsi="Arial"/>
                <w:lang w:eastAsia="ja-JP"/>
              </w:rPr>
              <w:t>Verify form data.</w:t>
            </w:r>
          </w:p>
          <w:p w14:paraId="20CE9039" w14:textId="77777777" w:rsidR="00C412F9" w:rsidRPr="00850670" w:rsidRDefault="00C412F9" w:rsidP="00C412F9">
            <w:pPr>
              <w:numPr>
                <w:ilvl w:val="0"/>
                <w:numId w:val="1"/>
              </w:numPr>
              <w:spacing w:before="0" w:beforeAutospacing="0" w:after="0" w:afterAutospacing="0"/>
              <w:rPr>
                <w:rFonts w:ascii="Arial" w:hAnsi="Arial"/>
                <w:color w:val="000000"/>
              </w:rPr>
            </w:pPr>
            <w:r w:rsidRPr="00850670">
              <w:rPr>
                <w:rFonts w:ascii="Arial" w:hAnsi="Arial"/>
                <w:color w:val="000000"/>
              </w:rPr>
              <w:t>Developed an Excel macro to compare data rows in a selected column.</w:t>
            </w:r>
          </w:p>
          <w:p w14:paraId="2F7FA6D6" w14:textId="77777777" w:rsidR="00C412F9" w:rsidRPr="00850670" w:rsidRDefault="007050D0" w:rsidP="00C412F9">
            <w:pPr>
              <w:numPr>
                <w:ilvl w:val="0"/>
                <w:numId w:val="1"/>
              </w:numPr>
              <w:spacing w:before="0" w:beforeAutospacing="0" w:after="0" w:afterAutospacing="0"/>
              <w:rPr>
                <w:rFonts w:ascii="Arial" w:hAnsi="Arial"/>
                <w:color w:val="000000"/>
              </w:rPr>
            </w:pPr>
            <w:r>
              <w:rPr>
                <w:rFonts w:ascii="Arial" w:hAnsi="Arial"/>
                <w:color w:val="000000"/>
              </w:rPr>
              <w:t xml:space="preserve">User interface architect and designer.  </w:t>
            </w:r>
            <w:r w:rsidR="00021044">
              <w:rPr>
                <w:rFonts w:ascii="Arial" w:hAnsi="Arial"/>
                <w:color w:val="000000"/>
              </w:rPr>
              <w:t xml:space="preserve">Created layout and icons for all user interfaces </w:t>
            </w:r>
            <w:r w:rsidR="00C412F9" w:rsidRPr="00850670">
              <w:rPr>
                <w:rFonts w:ascii="Arial" w:hAnsi="Arial"/>
                <w:color w:val="000000"/>
              </w:rPr>
              <w:t>designed in our group.</w:t>
            </w:r>
          </w:p>
          <w:p w14:paraId="4F302832" w14:textId="77777777" w:rsidR="00C412F9" w:rsidRPr="00850670" w:rsidRDefault="00C412F9" w:rsidP="00C412F9">
            <w:pPr>
              <w:numPr>
                <w:ilvl w:val="0"/>
                <w:numId w:val="1"/>
              </w:numPr>
              <w:spacing w:before="0" w:beforeAutospacing="0" w:after="0" w:afterAutospacing="0"/>
              <w:rPr>
                <w:rFonts w:ascii="Arial" w:hAnsi="Arial"/>
                <w:color w:val="000000"/>
              </w:rPr>
            </w:pPr>
            <w:r w:rsidRPr="00850670">
              <w:rPr>
                <w:rFonts w:ascii="Arial" w:hAnsi="Arial"/>
                <w:color w:val="000000"/>
              </w:rPr>
              <w:t xml:space="preserve">Developed a </w:t>
            </w:r>
            <w:r w:rsidR="003B77B8" w:rsidRPr="00850670">
              <w:rPr>
                <w:rFonts w:ascii="Arial" w:hAnsi="Arial"/>
                <w:color w:val="000000"/>
              </w:rPr>
              <w:t>web-based</w:t>
            </w:r>
            <w:r w:rsidRPr="00850670">
              <w:rPr>
                <w:rFonts w:ascii="Arial" w:hAnsi="Arial"/>
                <w:color w:val="000000"/>
              </w:rPr>
              <w:t xml:space="preserve"> SQL client application for remote administration.</w:t>
            </w:r>
          </w:p>
          <w:p w14:paraId="0582F8CF" w14:textId="77777777" w:rsidR="00C412F9" w:rsidRDefault="00C412F9">
            <w:pPr>
              <w:spacing w:before="0" w:beforeAutospacing="0" w:after="0" w:afterAutospacing="0"/>
              <w:rPr>
                <w:rFonts w:ascii="Arial" w:hAnsi="Arial"/>
                <w:b/>
                <w:color w:val="000000"/>
              </w:rPr>
            </w:pPr>
          </w:p>
          <w:p w14:paraId="0C8FCD3B" w14:textId="77777777" w:rsidR="00C412F9" w:rsidRDefault="00C412F9">
            <w:pPr>
              <w:spacing w:before="0" w:beforeAutospacing="0" w:after="0" w:afterAutospacing="0"/>
              <w:rPr>
                <w:rFonts w:ascii="Arial" w:hAnsi="Arial"/>
                <w:b/>
                <w:color w:val="000000"/>
              </w:rPr>
            </w:pPr>
          </w:p>
          <w:p w14:paraId="03C11479" w14:textId="77777777" w:rsidR="00C412F9" w:rsidRDefault="00C412F9">
            <w:pPr>
              <w:spacing w:before="0" w:beforeAutospacing="0" w:after="0" w:afterAutospacing="0"/>
              <w:rPr>
                <w:rFonts w:ascii="Arial" w:hAnsi="Arial"/>
                <w:color w:val="000000"/>
              </w:rPr>
            </w:pPr>
            <w:r>
              <w:rPr>
                <w:rFonts w:ascii="Arial" w:hAnsi="Arial"/>
                <w:b/>
                <w:color w:val="000000"/>
              </w:rPr>
              <w:t>Caterpillar</w:t>
            </w:r>
            <w:r>
              <w:rPr>
                <w:rFonts w:ascii="Arial" w:hAnsi="Arial"/>
                <w:color w:val="000000"/>
              </w:rPr>
              <w:t>, Peoria, IL April 2003 to November 2004</w:t>
            </w:r>
          </w:p>
          <w:p w14:paraId="16C8C80A" w14:textId="77777777" w:rsidR="0033000C" w:rsidRPr="007C1318" w:rsidRDefault="0033000C" w:rsidP="0033000C">
            <w:pPr>
              <w:spacing w:before="0" w:beforeAutospacing="0" w:after="0" w:afterAutospacing="0"/>
              <w:rPr>
                <w:rFonts w:ascii="Arial" w:hAnsi="Arial"/>
                <w:bCs/>
                <w:color w:val="000000"/>
              </w:rPr>
            </w:pPr>
            <w:r w:rsidRPr="007C1318">
              <w:rPr>
                <w:rFonts w:ascii="Arial" w:hAnsi="Arial"/>
                <w:bCs/>
                <w:color w:val="000000"/>
              </w:rPr>
              <w:t>Technologies: C, Assembly, Make, VBA, Unix shell scripts, Perl, ClearCase</w:t>
            </w:r>
          </w:p>
          <w:p w14:paraId="2FAEF4BC" w14:textId="77777777" w:rsidR="0033000C" w:rsidRPr="007C1318" w:rsidRDefault="0033000C" w:rsidP="0033000C">
            <w:pPr>
              <w:spacing w:before="0" w:beforeAutospacing="0" w:after="0" w:afterAutospacing="0"/>
              <w:rPr>
                <w:rFonts w:ascii="Arial" w:hAnsi="Arial"/>
                <w:bCs/>
                <w:color w:val="000000"/>
              </w:rPr>
            </w:pPr>
            <w:r w:rsidRPr="007C1318">
              <w:rPr>
                <w:rFonts w:ascii="Arial" w:hAnsi="Arial"/>
                <w:bCs/>
                <w:color w:val="000000"/>
              </w:rPr>
              <w:t xml:space="preserve">Reason for Leaving: 12 months contract through </w:t>
            </w:r>
            <w:proofErr w:type="spellStart"/>
            <w:r w:rsidRPr="007C1318">
              <w:rPr>
                <w:rFonts w:ascii="Arial" w:hAnsi="Arial"/>
                <w:bCs/>
                <w:color w:val="000000"/>
              </w:rPr>
              <w:t>Technisource</w:t>
            </w:r>
            <w:proofErr w:type="spellEnd"/>
            <w:r w:rsidRPr="007C1318">
              <w:rPr>
                <w:rFonts w:ascii="Arial" w:hAnsi="Arial"/>
                <w:bCs/>
                <w:color w:val="000000"/>
              </w:rPr>
              <w:t>.</w:t>
            </w:r>
          </w:p>
          <w:p w14:paraId="213B16BD" w14:textId="77777777" w:rsidR="00C412F9" w:rsidRPr="0033000C" w:rsidRDefault="00C412F9">
            <w:pPr>
              <w:spacing w:before="0" w:beforeAutospacing="0" w:after="0" w:afterAutospacing="0"/>
              <w:rPr>
                <w:rFonts w:ascii="Arial" w:hAnsi="Arial"/>
                <w:b/>
                <w:bCs/>
                <w:iCs/>
                <w:color w:val="000000"/>
              </w:rPr>
            </w:pPr>
            <w:r w:rsidRPr="0033000C">
              <w:rPr>
                <w:rFonts w:ascii="Arial" w:hAnsi="Arial"/>
                <w:b/>
                <w:bCs/>
                <w:iCs/>
                <w:color w:val="000000"/>
              </w:rPr>
              <w:t>Computer Engineer:</w:t>
            </w:r>
          </w:p>
          <w:p w14:paraId="5BF52B8B" w14:textId="77777777" w:rsidR="00C412F9" w:rsidRDefault="00C412F9" w:rsidP="00C412F9">
            <w:pPr>
              <w:numPr>
                <w:ilvl w:val="0"/>
                <w:numId w:val="1"/>
              </w:numPr>
              <w:spacing w:before="0" w:beforeAutospacing="0" w:after="0" w:afterAutospacing="0"/>
              <w:rPr>
                <w:rFonts w:ascii="Arial" w:hAnsi="Arial"/>
                <w:color w:val="000000"/>
              </w:rPr>
            </w:pPr>
            <w:r>
              <w:rPr>
                <w:rFonts w:ascii="Arial" w:hAnsi="Arial"/>
                <w:color w:val="000000"/>
              </w:rPr>
              <w:t>I saved the company from spending four-hundred thousand dollars in new equipment to reduce compilation times in our remote office by setting up a network tunnel to the central office that enabled remote engineers the ability to quickly build their code on the main office servers.</w:t>
            </w:r>
          </w:p>
          <w:p w14:paraId="679451E7" w14:textId="77777777" w:rsidR="00C412F9" w:rsidRDefault="00C412F9" w:rsidP="00C412F9">
            <w:pPr>
              <w:numPr>
                <w:ilvl w:val="0"/>
                <w:numId w:val="1"/>
              </w:numPr>
              <w:spacing w:before="0" w:beforeAutospacing="0" w:after="0" w:afterAutospacing="0"/>
              <w:rPr>
                <w:rFonts w:ascii="Arial" w:hAnsi="Arial"/>
                <w:color w:val="000000"/>
              </w:rPr>
            </w:pPr>
            <w:r>
              <w:rPr>
                <w:rFonts w:ascii="Arial" w:hAnsi="Arial"/>
                <w:color w:val="000000"/>
              </w:rPr>
              <w:t>Redesigned the software build process to cut build times from thirty to fifteen minutes therefore saving hundreds of dollars in man-hours per day in idle time.</w:t>
            </w:r>
          </w:p>
          <w:p w14:paraId="40170607" w14:textId="77777777" w:rsidR="00C412F9" w:rsidRPr="00496963" w:rsidRDefault="00C412F9" w:rsidP="00C412F9">
            <w:pPr>
              <w:numPr>
                <w:ilvl w:val="0"/>
                <w:numId w:val="1"/>
              </w:numPr>
              <w:spacing w:before="0" w:beforeAutospacing="0" w:after="0" w:afterAutospacing="0"/>
              <w:rPr>
                <w:rFonts w:ascii="Arial" w:hAnsi="Arial"/>
                <w:color w:val="000000"/>
              </w:rPr>
            </w:pPr>
            <w:r w:rsidRPr="0002400F">
              <w:rPr>
                <w:rFonts w:ascii="Arial" w:hAnsi="Arial"/>
                <w:color w:val="000000"/>
              </w:rPr>
              <w:t xml:space="preserve">Developed a tool in C that hooks into the </w:t>
            </w:r>
            <w:proofErr w:type="spellStart"/>
            <w:r w:rsidRPr="0002400F">
              <w:rPr>
                <w:rFonts w:ascii="Arial" w:hAnsi="Arial"/>
                <w:color w:val="000000"/>
              </w:rPr>
              <w:t>pOSEK</w:t>
            </w:r>
            <w:proofErr w:type="spellEnd"/>
            <w:r w:rsidRPr="0002400F">
              <w:rPr>
                <w:rFonts w:ascii="Arial" w:hAnsi="Arial"/>
                <w:color w:val="000000"/>
              </w:rPr>
              <w:t xml:space="preserve"> operating system to analyze the performance of system processes in real-time.   Features included</w:t>
            </w:r>
          </w:p>
          <w:p w14:paraId="4E4EFEBA" w14:textId="77777777" w:rsidR="00C412F9" w:rsidRPr="00496963" w:rsidRDefault="00C412F9" w:rsidP="00C412F9">
            <w:pPr>
              <w:numPr>
                <w:ilvl w:val="1"/>
                <w:numId w:val="1"/>
              </w:numPr>
              <w:spacing w:before="0" w:beforeAutospacing="0" w:after="0" w:afterAutospacing="0"/>
              <w:rPr>
                <w:rFonts w:ascii="Arial" w:hAnsi="Arial"/>
                <w:color w:val="000000"/>
              </w:rPr>
            </w:pPr>
            <w:r w:rsidRPr="0002400F">
              <w:rPr>
                <w:rFonts w:ascii="Arial" w:hAnsi="Arial"/>
                <w:color w:val="000000"/>
              </w:rPr>
              <w:t>Easy viewing of performance data via an in-house Windows application.</w:t>
            </w:r>
          </w:p>
          <w:p w14:paraId="478F0AA6" w14:textId="77777777" w:rsidR="00C412F9" w:rsidRPr="00496963" w:rsidRDefault="00477052" w:rsidP="00C412F9">
            <w:pPr>
              <w:numPr>
                <w:ilvl w:val="1"/>
                <w:numId w:val="1"/>
              </w:numPr>
              <w:spacing w:before="0" w:beforeAutospacing="0" w:after="0" w:afterAutospacing="0"/>
              <w:rPr>
                <w:rFonts w:ascii="Arial" w:hAnsi="Arial"/>
                <w:color w:val="000000"/>
              </w:rPr>
            </w:pPr>
            <w:r>
              <w:rPr>
                <w:rFonts w:ascii="Arial" w:hAnsi="Arial"/>
                <w:color w:val="000000"/>
              </w:rPr>
              <w:t>Easy integration as</w:t>
            </w:r>
            <w:r w:rsidR="00C412F9" w:rsidRPr="0002400F">
              <w:rPr>
                <w:rFonts w:ascii="Arial" w:hAnsi="Arial"/>
                <w:color w:val="000000"/>
              </w:rPr>
              <w:t xml:space="preserve"> a library.</w:t>
            </w:r>
          </w:p>
          <w:p w14:paraId="55985D6B" w14:textId="77777777" w:rsidR="00C412F9" w:rsidRPr="00496963" w:rsidRDefault="00C412F9" w:rsidP="00C412F9">
            <w:pPr>
              <w:numPr>
                <w:ilvl w:val="1"/>
                <w:numId w:val="1"/>
              </w:numPr>
              <w:spacing w:before="0" w:beforeAutospacing="0" w:after="0" w:afterAutospacing="0"/>
              <w:rPr>
                <w:rFonts w:ascii="Arial" w:hAnsi="Arial"/>
                <w:color w:val="000000"/>
              </w:rPr>
            </w:pPr>
            <w:r w:rsidRPr="0002400F">
              <w:rPr>
                <w:rFonts w:ascii="Arial" w:hAnsi="Arial"/>
                <w:color w:val="000000"/>
              </w:rPr>
              <w:t>High configurability allow</w:t>
            </w:r>
            <w:r w:rsidR="00477052">
              <w:rPr>
                <w:rFonts w:ascii="Arial" w:hAnsi="Arial"/>
                <w:color w:val="000000"/>
              </w:rPr>
              <w:t>ing</w:t>
            </w:r>
            <w:r w:rsidRPr="0002400F">
              <w:rPr>
                <w:rFonts w:ascii="Arial" w:hAnsi="Arial"/>
                <w:color w:val="000000"/>
              </w:rPr>
              <w:t xml:space="preserve"> engineers to specify processes and code blocks to watch.</w:t>
            </w:r>
          </w:p>
          <w:p w14:paraId="5144A6EA" w14:textId="77777777" w:rsidR="00C412F9" w:rsidRPr="00496963" w:rsidRDefault="00477052" w:rsidP="00C412F9">
            <w:pPr>
              <w:numPr>
                <w:ilvl w:val="1"/>
                <w:numId w:val="1"/>
              </w:numPr>
              <w:spacing w:before="0" w:beforeAutospacing="0" w:after="0" w:afterAutospacing="0"/>
              <w:rPr>
                <w:rFonts w:ascii="Arial" w:hAnsi="Arial"/>
                <w:color w:val="000000"/>
              </w:rPr>
            </w:pPr>
            <w:r>
              <w:rPr>
                <w:rFonts w:ascii="Arial" w:hAnsi="Arial"/>
                <w:color w:val="000000"/>
              </w:rPr>
              <w:t xml:space="preserve">Statistics such as </w:t>
            </w:r>
            <w:r w:rsidR="00C412F9" w:rsidRPr="0002400F">
              <w:rPr>
                <w:rFonts w:ascii="Arial" w:hAnsi="Arial"/>
                <w:color w:val="000000"/>
              </w:rPr>
              <w:t>time slice slips, process minimum, average and maximum run-times, number of times process runs.</w:t>
            </w:r>
          </w:p>
          <w:p w14:paraId="51C43F11" w14:textId="77777777" w:rsidR="00C412F9" w:rsidRPr="00496963" w:rsidRDefault="00477052" w:rsidP="00C412F9">
            <w:pPr>
              <w:numPr>
                <w:ilvl w:val="1"/>
                <w:numId w:val="1"/>
              </w:numPr>
              <w:spacing w:before="0" w:beforeAutospacing="0" w:after="0" w:afterAutospacing="0"/>
              <w:rPr>
                <w:rFonts w:ascii="Arial" w:hAnsi="Arial"/>
                <w:color w:val="000000"/>
              </w:rPr>
            </w:pPr>
            <w:r>
              <w:rPr>
                <w:rFonts w:ascii="Arial" w:hAnsi="Arial"/>
                <w:color w:val="000000"/>
              </w:rPr>
              <w:t xml:space="preserve">Statistic logging of </w:t>
            </w:r>
            <w:r w:rsidR="00C412F9" w:rsidRPr="0002400F">
              <w:rPr>
                <w:rFonts w:ascii="Arial" w:hAnsi="Arial"/>
                <w:color w:val="000000"/>
              </w:rPr>
              <w:t>running process</w:t>
            </w:r>
            <w:r>
              <w:rPr>
                <w:rFonts w:ascii="Arial" w:hAnsi="Arial"/>
                <w:color w:val="000000"/>
              </w:rPr>
              <w:t>es</w:t>
            </w:r>
            <w:r w:rsidR="00C412F9" w:rsidRPr="0002400F">
              <w:rPr>
                <w:rFonts w:ascii="Arial" w:hAnsi="Arial"/>
                <w:color w:val="000000"/>
              </w:rPr>
              <w:t xml:space="preserve"> </w:t>
            </w:r>
            <w:r>
              <w:rPr>
                <w:rFonts w:ascii="Arial" w:hAnsi="Arial"/>
                <w:color w:val="000000"/>
              </w:rPr>
              <w:t>used to</w:t>
            </w:r>
            <w:r w:rsidR="00C412F9" w:rsidRPr="0002400F">
              <w:rPr>
                <w:rFonts w:ascii="Arial" w:hAnsi="Arial"/>
                <w:color w:val="000000"/>
              </w:rPr>
              <w:t xml:space="preserve"> trace cause of computer resets due to CPU overload.</w:t>
            </w:r>
          </w:p>
          <w:p w14:paraId="70B443C4" w14:textId="77777777" w:rsidR="00C412F9" w:rsidRPr="00496963" w:rsidRDefault="00C412F9" w:rsidP="00C412F9">
            <w:pPr>
              <w:numPr>
                <w:ilvl w:val="1"/>
                <w:numId w:val="1"/>
              </w:numPr>
              <w:spacing w:before="0" w:beforeAutospacing="0" w:after="0" w:afterAutospacing="0"/>
              <w:rPr>
                <w:rFonts w:ascii="Arial" w:hAnsi="Arial"/>
                <w:color w:val="000000"/>
              </w:rPr>
            </w:pPr>
            <w:r w:rsidRPr="0002400F">
              <w:rPr>
                <w:rFonts w:ascii="Arial" w:hAnsi="Arial"/>
                <w:color w:val="000000"/>
              </w:rPr>
              <w:lastRenderedPageBreak/>
              <w:t>Detailed documentation speci</w:t>
            </w:r>
            <w:r w:rsidR="00477052">
              <w:rPr>
                <w:rFonts w:ascii="Arial" w:hAnsi="Arial"/>
                <w:color w:val="000000"/>
              </w:rPr>
              <w:t>fying</w:t>
            </w:r>
            <w:r w:rsidRPr="0002400F">
              <w:rPr>
                <w:rFonts w:ascii="Arial" w:hAnsi="Arial"/>
                <w:color w:val="000000"/>
              </w:rPr>
              <w:t xml:space="preserve"> usage, performance computation algorithms, and limitations.</w:t>
            </w:r>
          </w:p>
          <w:p w14:paraId="4E98B92D" w14:textId="77777777" w:rsidR="00C412F9" w:rsidRPr="00496963" w:rsidRDefault="00C412F9" w:rsidP="00C412F9">
            <w:pPr>
              <w:numPr>
                <w:ilvl w:val="1"/>
                <w:numId w:val="1"/>
              </w:numPr>
              <w:spacing w:before="0" w:beforeAutospacing="0" w:after="0" w:afterAutospacing="0"/>
              <w:rPr>
                <w:rFonts w:ascii="Arial" w:hAnsi="Arial"/>
                <w:color w:val="000000"/>
              </w:rPr>
            </w:pPr>
            <w:r w:rsidRPr="0002400F">
              <w:rPr>
                <w:rFonts w:ascii="Arial" w:hAnsi="Arial"/>
                <w:color w:val="000000"/>
              </w:rPr>
              <w:t>Insignificant CPU clock cycle overhead.</w:t>
            </w:r>
          </w:p>
          <w:p w14:paraId="5404E0AB" w14:textId="77777777" w:rsidR="00C412F9" w:rsidRPr="00496963" w:rsidRDefault="00C412F9" w:rsidP="00C412F9">
            <w:pPr>
              <w:numPr>
                <w:ilvl w:val="1"/>
                <w:numId w:val="1"/>
              </w:numPr>
              <w:spacing w:before="0" w:beforeAutospacing="0" w:after="0" w:afterAutospacing="0"/>
              <w:rPr>
                <w:rFonts w:ascii="Arial" w:hAnsi="Arial"/>
                <w:color w:val="000000"/>
              </w:rPr>
            </w:pPr>
            <w:r w:rsidRPr="0002400F">
              <w:rPr>
                <w:rFonts w:ascii="Arial" w:hAnsi="Arial"/>
                <w:color w:val="000000"/>
              </w:rPr>
              <w:t>Highly accurate time calculations.</w:t>
            </w:r>
          </w:p>
          <w:p w14:paraId="5A2BDA7C" w14:textId="77777777" w:rsidR="00E52F1C" w:rsidRDefault="00C412F9">
            <w:pPr>
              <w:numPr>
                <w:ilvl w:val="0"/>
                <w:numId w:val="1"/>
              </w:numPr>
              <w:spacing w:before="0" w:beforeAutospacing="0" w:after="0" w:afterAutospacing="0"/>
              <w:rPr>
                <w:rFonts w:ascii="Arial" w:hAnsi="Arial"/>
                <w:color w:val="000000"/>
              </w:rPr>
            </w:pPr>
            <w:r w:rsidRPr="0002400F">
              <w:rPr>
                <w:rFonts w:ascii="Arial" w:hAnsi="Arial"/>
                <w:color w:val="000000"/>
              </w:rPr>
              <w:t xml:space="preserve">Developed software in C to control </w:t>
            </w:r>
            <w:r w:rsidR="00E52F1C">
              <w:rPr>
                <w:rFonts w:ascii="Arial" w:hAnsi="Arial"/>
                <w:color w:val="000000"/>
              </w:rPr>
              <w:t xml:space="preserve">an </w:t>
            </w:r>
            <w:r w:rsidRPr="0002400F">
              <w:rPr>
                <w:rFonts w:ascii="Arial" w:hAnsi="Arial"/>
                <w:color w:val="000000"/>
              </w:rPr>
              <w:t>anti-slip differential</w:t>
            </w:r>
            <w:r w:rsidR="00E52F1C">
              <w:rPr>
                <w:rFonts w:ascii="Arial" w:hAnsi="Arial"/>
                <w:color w:val="000000"/>
              </w:rPr>
              <w:t xml:space="preserve"> which routed torque from the wheels that slip to the wheels with grip.  Algorithm based torque vectoring on wheel speed and articulation a</w:t>
            </w:r>
            <w:r w:rsidR="00106056">
              <w:rPr>
                <w:rFonts w:ascii="Arial" w:hAnsi="Arial"/>
                <w:color w:val="000000"/>
              </w:rPr>
              <w:t>ng</w:t>
            </w:r>
            <w:r w:rsidR="00E52F1C">
              <w:rPr>
                <w:rFonts w:ascii="Arial" w:hAnsi="Arial"/>
                <w:color w:val="000000"/>
              </w:rPr>
              <w:t>le of vehicle.</w:t>
            </w:r>
          </w:p>
          <w:p w14:paraId="5F69A322" w14:textId="77777777" w:rsidR="00C412F9" w:rsidRDefault="00C412F9">
            <w:pPr>
              <w:numPr>
                <w:ilvl w:val="0"/>
                <w:numId w:val="1"/>
              </w:numPr>
              <w:spacing w:before="0" w:beforeAutospacing="0" w:after="0" w:afterAutospacing="0"/>
              <w:rPr>
                <w:rFonts w:ascii="Arial" w:hAnsi="Arial"/>
                <w:color w:val="000000"/>
              </w:rPr>
            </w:pPr>
            <w:r>
              <w:rPr>
                <w:rFonts w:ascii="Arial" w:hAnsi="Arial"/>
                <w:color w:val="000000"/>
              </w:rPr>
              <w:t>Developed, cross-compile</w:t>
            </w:r>
            <w:r w:rsidR="00CF0090">
              <w:rPr>
                <w:rFonts w:ascii="Arial" w:hAnsi="Arial"/>
                <w:color w:val="000000"/>
              </w:rPr>
              <w:t>d</w:t>
            </w:r>
            <w:r>
              <w:rPr>
                <w:rFonts w:ascii="Arial" w:hAnsi="Arial"/>
                <w:color w:val="000000"/>
              </w:rPr>
              <w:t xml:space="preserve">, and test embedded applications, which run under the </w:t>
            </w:r>
            <w:proofErr w:type="spellStart"/>
            <w:r>
              <w:rPr>
                <w:rFonts w:ascii="Arial" w:hAnsi="Arial"/>
                <w:color w:val="000000"/>
              </w:rPr>
              <w:t>pOSEK</w:t>
            </w:r>
            <w:proofErr w:type="spellEnd"/>
            <w:r>
              <w:rPr>
                <w:rFonts w:ascii="Arial" w:hAnsi="Arial"/>
                <w:color w:val="000000"/>
              </w:rPr>
              <w:t>, VRTX and VxWorks real-time operating system.</w:t>
            </w:r>
          </w:p>
          <w:p w14:paraId="72A43241" w14:textId="77777777" w:rsidR="00C412F9" w:rsidRDefault="00C412F9" w:rsidP="00C412F9">
            <w:pPr>
              <w:numPr>
                <w:ilvl w:val="0"/>
                <w:numId w:val="1"/>
              </w:numPr>
              <w:spacing w:before="0" w:beforeAutospacing="0" w:after="0" w:afterAutospacing="0"/>
              <w:rPr>
                <w:rFonts w:ascii="Arial" w:hAnsi="Arial"/>
                <w:color w:val="000000"/>
              </w:rPr>
            </w:pPr>
            <w:r>
              <w:rPr>
                <w:rFonts w:ascii="Arial" w:hAnsi="Arial"/>
                <w:color w:val="000000"/>
              </w:rPr>
              <w:t>Integrate, compile, test, and release several software libraries and templates.</w:t>
            </w:r>
          </w:p>
          <w:p w14:paraId="2028DED4" w14:textId="77777777" w:rsidR="00C412F9" w:rsidRPr="0002400F" w:rsidRDefault="00C412F9" w:rsidP="00C412F9">
            <w:pPr>
              <w:numPr>
                <w:ilvl w:val="0"/>
                <w:numId w:val="1"/>
              </w:numPr>
              <w:spacing w:before="0" w:beforeAutospacing="0" w:after="0" w:afterAutospacing="0"/>
              <w:rPr>
                <w:rFonts w:ascii="Arial" w:hAnsi="Arial"/>
                <w:color w:val="000000"/>
              </w:rPr>
            </w:pPr>
            <w:r>
              <w:rPr>
                <w:rFonts w:ascii="Arial" w:hAnsi="Arial"/>
                <w:color w:val="000000"/>
              </w:rPr>
              <w:t>Created a Perl tool to parse source code and generate a metrics report.</w:t>
            </w:r>
          </w:p>
          <w:p w14:paraId="5AF91E31" w14:textId="77777777" w:rsidR="00C412F9" w:rsidRDefault="00C412F9">
            <w:pPr>
              <w:spacing w:before="0" w:beforeAutospacing="0" w:after="0" w:afterAutospacing="0"/>
              <w:ind w:left="72"/>
              <w:rPr>
                <w:rFonts w:ascii="Arial" w:hAnsi="Arial"/>
                <w:color w:val="000000"/>
              </w:rPr>
            </w:pPr>
          </w:p>
          <w:p w14:paraId="220819F7" w14:textId="77777777" w:rsidR="00C412F9" w:rsidRDefault="00C412F9">
            <w:pPr>
              <w:spacing w:before="0" w:beforeAutospacing="0" w:after="0" w:afterAutospacing="0"/>
              <w:ind w:left="72"/>
              <w:rPr>
                <w:rFonts w:ascii="Arial" w:hAnsi="Arial"/>
                <w:color w:val="000000"/>
              </w:rPr>
            </w:pPr>
          </w:p>
          <w:p w14:paraId="2FCC887F" w14:textId="77777777" w:rsidR="0033000C" w:rsidRPr="007C1318" w:rsidRDefault="00C412F9" w:rsidP="0033000C">
            <w:pPr>
              <w:spacing w:before="0" w:beforeAutospacing="0" w:after="0" w:afterAutospacing="0"/>
              <w:rPr>
                <w:rFonts w:ascii="Arial" w:hAnsi="Arial"/>
                <w:bCs/>
                <w:color w:val="000000"/>
              </w:rPr>
            </w:pPr>
            <w:r>
              <w:rPr>
                <w:rFonts w:ascii="Arial" w:hAnsi="Arial"/>
                <w:b/>
                <w:color w:val="000000"/>
              </w:rPr>
              <w:t>Siemens Medical Systems (contractor)</w:t>
            </w:r>
            <w:r>
              <w:rPr>
                <w:rFonts w:ascii="Arial" w:hAnsi="Arial"/>
                <w:color w:val="000000"/>
              </w:rPr>
              <w:t>, Hoffman Estates, IL December 2002 to April 2003</w:t>
            </w:r>
            <w:r>
              <w:rPr>
                <w:rFonts w:ascii="Arial" w:hAnsi="Arial"/>
                <w:color w:val="000000"/>
              </w:rPr>
              <w:br/>
            </w:r>
            <w:r w:rsidR="0033000C" w:rsidRPr="007C1318">
              <w:rPr>
                <w:rFonts w:ascii="Arial" w:hAnsi="Arial"/>
                <w:bCs/>
                <w:color w:val="000000"/>
              </w:rPr>
              <w:t>Technologies: C++, ClearCase</w:t>
            </w:r>
          </w:p>
          <w:p w14:paraId="549D2CC1" w14:textId="77777777" w:rsidR="0033000C" w:rsidRPr="007C1318" w:rsidRDefault="0033000C" w:rsidP="0033000C">
            <w:pPr>
              <w:spacing w:before="0" w:beforeAutospacing="0" w:after="0" w:afterAutospacing="0"/>
              <w:rPr>
                <w:rFonts w:ascii="Arial" w:hAnsi="Arial"/>
                <w:bCs/>
                <w:color w:val="000000"/>
              </w:rPr>
            </w:pPr>
            <w:r w:rsidRPr="007C1318">
              <w:rPr>
                <w:rFonts w:ascii="Arial" w:hAnsi="Arial"/>
                <w:bCs/>
                <w:color w:val="000000"/>
              </w:rPr>
              <w:t>Reason for Leaving: 4 months contract through R2 Staffing.</w:t>
            </w:r>
          </w:p>
          <w:p w14:paraId="2BD8DC3E" w14:textId="2CCABFEE" w:rsidR="00C412F9" w:rsidRPr="0033000C" w:rsidRDefault="00C412F9">
            <w:pPr>
              <w:spacing w:before="0" w:beforeAutospacing="0" w:after="0" w:afterAutospacing="0"/>
              <w:rPr>
                <w:rFonts w:ascii="Arial" w:hAnsi="Arial"/>
                <w:b/>
                <w:bCs/>
                <w:iCs/>
                <w:color w:val="000000"/>
              </w:rPr>
            </w:pPr>
            <w:r w:rsidRPr="0033000C">
              <w:rPr>
                <w:rFonts w:ascii="Arial" w:hAnsi="Arial"/>
                <w:b/>
                <w:bCs/>
                <w:iCs/>
                <w:color w:val="000000"/>
              </w:rPr>
              <w:t>Software Engineer:</w:t>
            </w:r>
          </w:p>
          <w:p w14:paraId="1E6CAC08" w14:textId="77777777" w:rsidR="00C412F9" w:rsidRDefault="00C412F9" w:rsidP="00C412F9">
            <w:pPr>
              <w:numPr>
                <w:ilvl w:val="0"/>
                <w:numId w:val="2"/>
              </w:numPr>
              <w:spacing w:before="0" w:beforeAutospacing="0" w:after="0" w:afterAutospacing="0"/>
              <w:rPr>
                <w:rFonts w:ascii="Arial" w:hAnsi="Arial"/>
                <w:color w:val="000000"/>
              </w:rPr>
            </w:pPr>
            <w:r>
              <w:rPr>
                <w:rFonts w:ascii="Arial" w:hAnsi="Arial"/>
                <w:color w:val="000000"/>
              </w:rPr>
              <w:t>Designed and developed in C++ an application to test the video graphics processing system for a 3D angiograph machine.</w:t>
            </w:r>
          </w:p>
          <w:p w14:paraId="4A1061EF" w14:textId="77777777" w:rsidR="00C412F9" w:rsidRDefault="00C412F9">
            <w:pPr>
              <w:numPr>
                <w:ilvl w:val="0"/>
                <w:numId w:val="2"/>
              </w:numPr>
              <w:spacing w:before="0" w:beforeAutospacing="0" w:after="0" w:afterAutospacing="0"/>
              <w:rPr>
                <w:rFonts w:ascii="Arial" w:hAnsi="Arial"/>
                <w:color w:val="000000"/>
              </w:rPr>
            </w:pPr>
            <w:r>
              <w:rPr>
                <w:rFonts w:ascii="Arial" w:hAnsi="Arial"/>
                <w:color w:val="000000"/>
              </w:rPr>
              <w:t>Wrote detailed software design documents.</w:t>
            </w:r>
          </w:p>
          <w:p w14:paraId="7189DC0C" w14:textId="77777777" w:rsidR="00C412F9" w:rsidRDefault="00C412F9">
            <w:pPr>
              <w:numPr>
                <w:ilvl w:val="0"/>
                <w:numId w:val="2"/>
              </w:numPr>
              <w:spacing w:before="0" w:beforeAutospacing="0" w:after="0" w:afterAutospacing="0"/>
              <w:rPr>
                <w:rFonts w:ascii="Arial" w:hAnsi="Arial"/>
                <w:color w:val="000000"/>
              </w:rPr>
            </w:pPr>
            <w:r>
              <w:rPr>
                <w:rFonts w:ascii="Arial" w:hAnsi="Arial"/>
                <w:color w:val="000000"/>
              </w:rPr>
              <w:t xml:space="preserve">Archived software revisions using ClearCase version control tools. </w:t>
            </w:r>
          </w:p>
          <w:p w14:paraId="50CBAA79" w14:textId="77777777" w:rsidR="00C412F9" w:rsidRDefault="00C412F9" w:rsidP="00C412F9">
            <w:pPr>
              <w:spacing w:before="0" w:beforeAutospacing="0" w:after="0" w:afterAutospacing="0"/>
              <w:rPr>
                <w:rFonts w:ascii="Arial" w:hAnsi="Arial"/>
                <w:color w:val="000000"/>
              </w:rPr>
            </w:pPr>
          </w:p>
          <w:p w14:paraId="3057D660" w14:textId="77777777" w:rsidR="00C412F9" w:rsidRDefault="00C412F9" w:rsidP="00C412F9">
            <w:pPr>
              <w:spacing w:before="0" w:beforeAutospacing="0" w:after="0" w:afterAutospacing="0"/>
              <w:rPr>
                <w:rFonts w:ascii="Arial" w:hAnsi="Arial"/>
                <w:color w:val="000000"/>
              </w:rPr>
            </w:pPr>
          </w:p>
          <w:p w14:paraId="7B5AA447" w14:textId="77777777" w:rsidR="0033000C" w:rsidRPr="007C1318" w:rsidRDefault="00C412F9" w:rsidP="0033000C">
            <w:pPr>
              <w:spacing w:before="0" w:beforeAutospacing="0" w:after="0" w:afterAutospacing="0"/>
              <w:rPr>
                <w:rFonts w:ascii="Arial" w:hAnsi="Arial"/>
                <w:bCs/>
                <w:color w:val="000000"/>
              </w:rPr>
            </w:pPr>
            <w:proofErr w:type="spellStart"/>
            <w:r>
              <w:rPr>
                <w:rFonts w:ascii="Arial" w:hAnsi="Arial"/>
                <w:b/>
                <w:color w:val="000000"/>
              </w:rPr>
              <w:t>Aksys</w:t>
            </w:r>
            <w:proofErr w:type="spellEnd"/>
            <w:r>
              <w:rPr>
                <w:rFonts w:ascii="Arial" w:hAnsi="Arial"/>
                <w:b/>
                <w:color w:val="000000"/>
              </w:rPr>
              <w:t xml:space="preserve"> Ltd.</w:t>
            </w:r>
            <w:r>
              <w:rPr>
                <w:rFonts w:ascii="Arial" w:hAnsi="Arial"/>
                <w:color w:val="000000"/>
              </w:rPr>
              <w:t>, Lincolnshire, IL January 2001 to December 2001</w:t>
            </w:r>
            <w:r>
              <w:rPr>
                <w:rFonts w:ascii="Arial" w:hAnsi="Arial"/>
                <w:color w:val="000000"/>
              </w:rPr>
              <w:br/>
            </w:r>
            <w:bookmarkStart w:id="0" w:name="OLE_LINK1"/>
            <w:r w:rsidR="0033000C" w:rsidRPr="007C1318">
              <w:rPr>
                <w:rFonts w:ascii="Arial" w:hAnsi="Arial"/>
                <w:bCs/>
                <w:color w:val="000000"/>
              </w:rPr>
              <w:t>Technologies: C++, TCL, Make, SQL, Unix, CVS</w:t>
            </w:r>
          </w:p>
          <w:p w14:paraId="5F5D44F5" w14:textId="77777777" w:rsidR="0033000C" w:rsidRPr="007C1318" w:rsidRDefault="0033000C" w:rsidP="0033000C">
            <w:pPr>
              <w:spacing w:before="0" w:beforeAutospacing="0" w:after="0" w:afterAutospacing="0"/>
              <w:rPr>
                <w:rFonts w:ascii="Arial" w:hAnsi="Arial"/>
                <w:bCs/>
                <w:color w:val="000000"/>
              </w:rPr>
            </w:pPr>
            <w:r w:rsidRPr="007C1318">
              <w:rPr>
                <w:rFonts w:ascii="Arial" w:hAnsi="Arial"/>
                <w:bCs/>
                <w:color w:val="000000"/>
              </w:rPr>
              <w:t xml:space="preserve">Reason for Leaving: Engineering staff cut after product completion due to financial difficulties. </w:t>
            </w:r>
          </w:p>
          <w:bookmarkEnd w:id="0"/>
          <w:p w14:paraId="34C7E25D" w14:textId="182B4CF0" w:rsidR="00C412F9" w:rsidRPr="0033000C" w:rsidRDefault="00C412F9">
            <w:pPr>
              <w:spacing w:before="0" w:beforeAutospacing="0" w:after="0" w:afterAutospacing="0"/>
              <w:rPr>
                <w:rFonts w:ascii="Arial" w:hAnsi="Arial"/>
                <w:b/>
                <w:bCs/>
                <w:iCs/>
                <w:color w:val="000000"/>
              </w:rPr>
            </w:pPr>
            <w:r w:rsidRPr="0033000C">
              <w:rPr>
                <w:rFonts w:ascii="Arial" w:hAnsi="Arial"/>
                <w:b/>
                <w:bCs/>
                <w:iCs/>
                <w:color w:val="000000"/>
              </w:rPr>
              <w:t>Software Engineer:</w:t>
            </w:r>
          </w:p>
          <w:p w14:paraId="22E74747"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Developed, compiled, and tested C++ software for a home dialysis machine running the QNX real-time operating system.</w:t>
            </w:r>
          </w:p>
          <w:p w14:paraId="1DA6342E"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Designed and developed the scheduler subsystem in C++.  Functions included</w:t>
            </w:r>
          </w:p>
          <w:p w14:paraId="0C2C83D5" w14:textId="77777777" w:rsidR="00C412F9" w:rsidRDefault="00C412F9" w:rsidP="000E3CB5">
            <w:pPr>
              <w:numPr>
                <w:ilvl w:val="1"/>
                <w:numId w:val="14"/>
              </w:numPr>
              <w:spacing w:before="0" w:beforeAutospacing="0" w:after="0" w:afterAutospacing="0"/>
              <w:rPr>
                <w:rFonts w:ascii="Arial" w:hAnsi="Arial"/>
                <w:color w:val="000000"/>
              </w:rPr>
            </w:pPr>
            <w:r>
              <w:rPr>
                <w:rFonts w:ascii="Arial" w:hAnsi="Arial"/>
                <w:color w:val="000000"/>
              </w:rPr>
              <w:t>Monitor the patient’s prescription, treatment schedule, and blood and dialysate test schedule.</w:t>
            </w:r>
          </w:p>
          <w:p w14:paraId="22CA41EC" w14:textId="77777777" w:rsidR="00C412F9" w:rsidRDefault="00C412F9" w:rsidP="000E3CB5">
            <w:pPr>
              <w:numPr>
                <w:ilvl w:val="1"/>
                <w:numId w:val="14"/>
              </w:numPr>
              <w:spacing w:before="0" w:beforeAutospacing="0" w:after="0" w:afterAutospacing="0"/>
              <w:rPr>
                <w:rFonts w:ascii="Arial" w:hAnsi="Arial"/>
                <w:color w:val="000000"/>
              </w:rPr>
            </w:pPr>
            <w:r>
              <w:rPr>
                <w:rFonts w:ascii="Arial" w:hAnsi="Arial"/>
                <w:color w:val="000000"/>
              </w:rPr>
              <w:t>Run processes to prepare machine for scheduled treatment.</w:t>
            </w:r>
          </w:p>
          <w:p w14:paraId="444FAF69" w14:textId="77777777" w:rsidR="00C412F9" w:rsidRDefault="00C412F9" w:rsidP="000E3CB5">
            <w:pPr>
              <w:numPr>
                <w:ilvl w:val="1"/>
                <w:numId w:val="14"/>
              </w:numPr>
              <w:spacing w:before="0" w:beforeAutospacing="0" w:after="0" w:afterAutospacing="0"/>
              <w:rPr>
                <w:rFonts w:ascii="Arial" w:hAnsi="Arial"/>
                <w:color w:val="000000"/>
              </w:rPr>
            </w:pPr>
            <w:r>
              <w:rPr>
                <w:rFonts w:ascii="Arial" w:hAnsi="Arial"/>
                <w:color w:val="000000"/>
              </w:rPr>
              <w:t>Monitor the systems cleaning and sterilization process.</w:t>
            </w:r>
          </w:p>
          <w:p w14:paraId="40091D38" w14:textId="77777777" w:rsidR="00C412F9" w:rsidRDefault="00C412F9" w:rsidP="000E3CB5">
            <w:pPr>
              <w:numPr>
                <w:ilvl w:val="1"/>
                <w:numId w:val="14"/>
              </w:numPr>
              <w:spacing w:before="0" w:beforeAutospacing="0" w:after="0" w:afterAutospacing="0"/>
              <w:rPr>
                <w:rFonts w:ascii="Arial" w:hAnsi="Arial"/>
                <w:color w:val="000000"/>
              </w:rPr>
            </w:pPr>
            <w:r>
              <w:rPr>
                <w:rFonts w:ascii="Arial" w:hAnsi="Arial"/>
                <w:color w:val="000000"/>
              </w:rPr>
              <w:t>Monitor blood filter performance.</w:t>
            </w:r>
          </w:p>
          <w:p w14:paraId="38B2D186" w14:textId="77777777" w:rsidR="00C412F9" w:rsidRDefault="00C412F9" w:rsidP="000E3CB5">
            <w:pPr>
              <w:numPr>
                <w:ilvl w:val="1"/>
                <w:numId w:val="14"/>
              </w:numPr>
              <w:spacing w:before="0" w:beforeAutospacing="0" w:after="0" w:afterAutospacing="0"/>
              <w:rPr>
                <w:rFonts w:ascii="Arial" w:hAnsi="Arial"/>
                <w:color w:val="000000"/>
              </w:rPr>
            </w:pPr>
            <w:r>
              <w:rPr>
                <w:rFonts w:ascii="Arial" w:hAnsi="Arial"/>
                <w:color w:val="000000"/>
              </w:rPr>
              <w:t>Monitor age of dialysate.</w:t>
            </w:r>
          </w:p>
          <w:p w14:paraId="3F1CD5E6" w14:textId="77777777" w:rsidR="00C412F9" w:rsidRDefault="00C412F9" w:rsidP="000E3CB5">
            <w:pPr>
              <w:numPr>
                <w:ilvl w:val="1"/>
                <w:numId w:val="14"/>
              </w:numPr>
              <w:spacing w:before="0" w:beforeAutospacing="0" w:after="0" w:afterAutospacing="0"/>
              <w:rPr>
                <w:rFonts w:ascii="Arial" w:hAnsi="Arial"/>
                <w:color w:val="000000"/>
              </w:rPr>
            </w:pPr>
            <w:r>
              <w:rPr>
                <w:rFonts w:ascii="Arial" w:hAnsi="Arial"/>
                <w:color w:val="000000"/>
              </w:rPr>
              <w:t xml:space="preserve">Execute the necessary tasks at the proper time to prepare for treatment. </w:t>
            </w:r>
          </w:p>
          <w:p w14:paraId="5046B8B0" w14:textId="77777777" w:rsidR="00C412F9" w:rsidRDefault="00C412F9" w:rsidP="00C412F9">
            <w:pPr>
              <w:numPr>
                <w:ilvl w:val="0"/>
                <w:numId w:val="3"/>
              </w:numPr>
              <w:spacing w:before="0" w:beforeAutospacing="0" w:after="0" w:afterAutospacing="0"/>
              <w:rPr>
                <w:rFonts w:ascii="Arial" w:hAnsi="Arial"/>
                <w:color w:val="000000"/>
              </w:rPr>
            </w:pPr>
            <w:r>
              <w:rPr>
                <w:rFonts w:ascii="Arial" w:hAnsi="Arial"/>
                <w:color w:val="000000"/>
              </w:rPr>
              <w:t xml:space="preserve">Designed and developed test software and testing procedures to verify scheduler subsystem's integrity. </w:t>
            </w:r>
          </w:p>
          <w:p w14:paraId="44281380"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 xml:space="preserve">Created and wrote detailed software design and test procedure documents following FDA guidelines. </w:t>
            </w:r>
          </w:p>
          <w:p w14:paraId="5080EDFD"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 xml:space="preserve">Began designing and prototyping a self-diagnostic tool that alerted the service team of necessary maintenance via email. </w:t>
            </w:r>
          </w:p>
          <w:p w14:paraId="7D36F09A"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 xml:space="preserve">Assisted in the verification and validation of the home dialysis machine for FDA approval. </w:t>
            </w:r>
          </w:p>
          <w:p w14:paraId="3FB94127"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 xml:space="preserve">Verified and validated software applications. </w:t>
            </w:r>
          </w:p>
          <w:p w14:paraId="41053CBA"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 xml:space="preserve">Reviewed source code for correctness and proper coding standards. </w:t>
            </w:r>
          </w:p>
          <w:p w14:paraId="00F770F5"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 xml:space="preserve">Stored and retrieved system variables using stored SQL commands. </w:t>
            </w:r>
          </w:p>
          <w:p w14:paraId="2FB52220"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 xml:space="preserve">Used inter-process communication (IPC) to communicate with other processes. </w:t>
            </w:r>
          </w:p>
          <w:p w14:paraId="52EAE52A" w14:textId="77777777" w:rsidR="00C412F9" w:rsidRDefault="00C412F9">
            <w:pPr>
              <w:numPr>
                <w:ilvl w:val="0"/>
                <w:numId w:val="3"/>
              </w:numPr>
              <w:spacing w:before="0" w:beforeAutospacing="0" w:after="0" w:afterAutospacing="0"/>
              <w:rPr>
                <w:rFonts w:ascii="Arial" w:hAnsi="Arial"/>
                <w:color w:val="000000"/>
              </w:rPr>
            </w:pPr>
            <w:r>
              <w:rPr>
                <w:rFonts w:ascii="Arial" w:hAnsi="Arial"/>
                <w:color w:val="000000"/>
              </w:rPr>
              <w:t xml:space="preserve">Saved software revisions using CVS and Perforce. </w:t>
            </w:r>
          </w:p>
          <w:p w14:paraId="186662CD" w14:textId="77777777" w:rsidR="00C412F9" w:rsidRDefault="00C412F9">
            <w:pPr>
              <w:spacing w:before="0" w:beforeAutospacing="0" w:after="0" w:afterAutospacing="0"/>
              <w:rPr>
                <w:rFonts w:ascii="Arial" w:hAnsi="Arial"/>
                <w:b/>
                <w:color w:val="000000"/>
              </w:rPr>
            </w:pPr>
          </w:p>
          <w:p w14:paraId="2AE908DF" w14:textId="77777777" w:rsidR="00C412F9" w:rsidRDefault="00C412F9">
            <w:pPr>
              <w:spacing w:before="0" w:beforeAutospacing="0" w:after="0" w:afterAutospacing="0"/>
              <w:rPr>
                <w:rFonts w:ascii="Arial" w:hAnsi="Arial"/>
                <w:b/>
                <w:color w:val="000000"/>
              </w:rPr>
            </w:pPr>
          </w:p>
          <w:p w14:paraId="00F55206" w14:textId="77777777" w:rsidR="0033000C" w:rsidRPr="007C1318" w:rsidRDefault="00C412F9" w:rsidP="0033000C">
            <w:pPr>
              <w:spacing w:before="0" w:beforeAutospacing="0" w:after="0" w:afterAutospacing="0"/>
              <w:rPr>
                <w:rFonts w:ascii="Arial" w:hAnsi="Arial"/>
                <w:bCs/>
                <w:color w:val="000000"/>
              </w:rPr>
            </w:pPr>
            <w:r>
              <w:rPr>
                <w:rFonts w:ascii="Arial" w:hAnsi="Arial"/>
                <w:b/>
                <w:color w:val="000000"/>
              </w:rPr>
              <w:t>Caterpillar</w:t>
            </w:r>
            <w:r>
              <w:rPr>
                <w:rFonts w:ascii="Arial" w:hAnsi="Arial"/>
                <w:color w:val="000000"/>
              </w:rPr>
              <w:t>, Peoria, IL April 1999 to January 2001</w:t>
            </w:r>
            <w:r>
              <w:rPr>
                <w:rFonts w:ascii="Arial" w:hAnsi="Arial"/>
                <w:color w:val="000000"/>
              </w:rPr>
              <w:br/>
            </w:r>
            <w:r w:rsidR="0033000C" w:rsidRPr="007C1318">
              <w:rPr>
                <w:rFonts w:ascii="Arial" w:hAnsi="Arial"/>
                <w:bCs/>
                <w:color w:val="000000"/>
              </w:rPr>
              <w:t>Technologies: C, Make, Unix shell scripts, ClearCase</w:t>
            </w:r>
          </w:p>
          <w:p w14:paraId="5E586ED1" w14:textId="77777777" w:rsidR="0033000C" w:rsidRPr="007C1318" w:rsidRDefault="0033000C" w:rsidP="0033000C">
            <w:pPr>
              <w:spacing w:before="0" w:beforeAutospacing="0" w:after="0" w:afterAutospacing="0"/>
              <w:rPr>
                <w:rFonts w:ascii="Arial" w:hAnsi="Arial"/>
                <w:bCs/>
                <w:color w:val="000000"/>
              </w:rPr>
            </w:pPr>
            <w:r w:rsidRPr="007C1318">
              <w:rPr>
                <w:rFonts w:ascii="Arial" w:hAnsi="Arial"/>
                <w:bCs/>
                <w:color w:val="000000"/>
              </w:rPr>
              <w:t xml:space="preserve">Reason for Leaving: 12 months contract through </w:t>
            </w:r>
            <w:proofErr w:type="spellStart"/>
            <w:r w:rsidRPr="007C1318">
              <w:rPr>
                <w:rFonts w:ascii="Arial" w:hAnsi="Arial"/>
                <w:bCs/>
                <w:color w:val="000000"/>
              </w:rPr>
              <w:t>Technisource</w:t>
            </w:r>
            <w:proofErr w:type="spellEnd"/>
            <w:r w:rsidRPr="007C1318">
              <w:rPr>
                <w:rFonts w:ascii="Arial" w:hAnsi="Arial"/>
                <w:bCs/>
                <w:color w:val="000000"/>
              </w:rPr>
              <w:t xml:space="preserve">. </w:t>
            </w:r>
          </w:p>
          <w:p w14:paraId="490627E8" w14:textId="01A04270" w:rsidR="00C412F9" w:rsidRPr="0033000C" w:rsidRDefault="00C412F9">
            <w:pPr>
              <w:spacing w:before="0" w:beforeAutospacing="0" w:after="0" w:afterAutospacing="0"/>
              <w:rPr>
                <w:rFonts w:ascii="Arial" w:hAnsi="Arial"/>
                <w:b/>
                <w:bCs/>
                <w:iCs/>
                <w:color w:val="000000"/>
              </w:rPr>
            </w:pPr>
            <w:r w:rsidRPr="0033000C">
              <w:rPr>
                <w:rFonts w:ascii="Arial" w:hAnsi="Arial"/>
                <w:b/>
                <w:bCs/>
                <w:iCs/>
                <w:color w:val="000000"/>
              </w:rPr>
              <w:t>Computer Engineer:</w:t>
            </w:r>
          </w:p>
          <w:p w14:paraId="6C57BE79"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 xml:space="preserve">Developed, cross-compiled, and tested embedded C applications in Unix, which ran under the VRTX real-time operating system. </w:t>
            </w:r>
          </w:p>
          <w:p w14:paraId="7D331C51"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 xml:space="preserve">Designed and developed in C and assembly a set of hardware abstraction libraries (HAL) to provide the application developers a hardware independent API. </w:t>
            </w:r>
          </w:p>
          <w:p w14:paraId="2CD25314"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Designed and developed an initialization routine to set up a computer control module in a known ready state.</w:t>
            </w:r>
          </w:p>
          <w:p w14:paraId="1BC9DF4A"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lastRenderedPageBreak/>
              <w:t>Designed and developed embedded C applications to test every circuit of an electronic control module prior to shipping.</w:t>
            </w:r>
          </w:p>
          <w:p w14:paraId="2A87D620"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Created and wrote detailed software design, API, and test procedure documents following ISO9001 guidelines.</w:t>
            </w:r>
          </w:p>
          <w:p w14:paraId="382E64F7"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Assisted in the trouble shooting and set up of a new production line.</w:t>
            </w:r>
          </w:p>
          <w:p w14:paraId="66E41B50"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Resolved production line testing issues.</w:t>
            </w:r>
          </w:p>
          <w:p w14:paraId="57F8C61F"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 xml:space="preserve">Utilized schematics, oscilloscopes, logic analyzers, in circuit emulators, and custom setups to perform extensive testing of computer control module software and hardware functionality. </w:t>
            </w:r>
          </w:p>
          <w:p w14:paraId="7DD568FA"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Helped the hardware developers solve circuit design problems.</w:t>
            </w:r>
          </w:p>
          <w:p w14:paraId="7F29373A"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Reviewed source code for correctness and proper coding standards.</w:t>
            </w:r>
          </w:p>
          <w:p w14:paraId="6B38A860"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Wrote hardware trap routines.</w:t>
            </w:r>
          </w:p>
          <w:p w14:paraId="77A051E6"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Used J1939, CAN, and CAT protocols for inter module communication.</w:t>
            </w:r>
          </w:p>
          <w:p w14:paraId="5C72DB77" w14:textId="77777777" w:rsidR="00C412F9" w:rsidRDefault="00C412F9">
            <w:pPr>
              <w:numPr>
                <w:ilvl w:val="0"/>
                <w:numId w:val="4"/>
              </w:numPr>
              <w:spacing w:before="0" w:beforeAutospacing="0" w:after="0" w:afterAutospacing="0"/>
              <w:rPr>
                <w:rFonts w:ascii="Arial" w:hAnsi="Arial"/>
                <w:color w:val="000000"/>
              </w:rPr>
            </w:pPr>
            <w:r>
              <w:rPr>
                <w:rFonts w:ascii="Arial" w:hAnsi="Arial"/>
                <w:color w:val="000000"/>
              </w:rPr>
              <w:t xml:space="preserve">Stored software revisions using ClearCase version control software. </w:t>
            </w:r>
          </w:p>
          <w:p w14:paraId="3D5A4843" w14:textId="77777777" w:rsidR="00C412F9" w:rsidRDefault="00C412F9">
            <w:pPr>
              <w:spacing w:before="0" w:beforeAutospacing="0" w:after="0" w:afterAutospacing="0"/>
              <w:ind w:left="72"/>
              <w:rPr>
                <w:rFonts w:ascii="Arial" w:hAnsi="Arial"/>
                <w:color w:val="000000"/>
              </w:rPr>
            </w:pPr>
          </w:p>
          <w:p w14:paraId="4B92F89F" w14:textId="77777777" w:rsidR="00C412F9" w:rsidRDefault="00C412F9">
            <w:pPr>
              <w:spacing w:before="0" w:beforeAutospacing="0" w:after="0" w:afterAutospacing="0"/>
              <w:rPr>
                <w:rFonts w:ascii="Arial" w:hAnsi="Arial"/>
                <w:b/>
                <w:color w:val="000000"/>
              </w:rPr>
            </w:pPr>
          </w:p>
          <w:p w14:paraId="0348F1A6" w14:textId="77777777" w:rsidR="0033000C" w:rsidRPr="007C1318" w:rsidRDefault="00C412F9" w:rsidP="0033000C">
            <w:pPr>
              <w:spacing w:before="0" w:beforeAutospacing="0" w:after="0" w:afterAutospacing="0"/>
              <w:rPr>
                <w:rFonts w:ascii="Arial" w:hAnsi="Arial"/>
                <w:bCs/>
                <w:color w:val="000000"/>
              </w:rPr>
            </w:pPr>
            <w:proofErr w:type="spellStart"/>
            <w:r>
              <w:rPr>
                <w:rFonts w:ascii="Arial" w:hAnsi="Arial"/>
                <w:b/>
                <w:color w:val="000000"/>
              </w:rPr>
              <w:t>NetDox</w:t>
            </w:r>
            <w:proofErr w:type="spellEnd"/>
            <w:r>
              <w:rPr>
                <w:rFonts w:ascii="Arial" w:hAnsi="Arial"/>
                <w:color w:val="000000"/>
              </w:rPr>
              <w:t>, Deerfield, IL June 1998 to April 1999</w:t>
            </w:r>
            <w:r>
              <w:rPr>
                <w:rFonts w:ascii="Arial" w:hAnsi="Arial"/>
                <w:color w:val="000000"/>
              </w:rPr>
              <w:br/>
            </w:r>
            <w:r w:rsidR="0033000C" w:rsidRPr="007C1318">
              <w:rPr>
                <w:rFonts w:ascii="Arial" w:hAnsi="Arial"/>
                <w:bCs/>
                <w:color w:val="000000"/>
              </w:rPr>
              <w:t>Technologies: Unix shell scripts, Unix</w:t>
            </w:r>
          </w:p>
          <w:p w14:paraId="206B23B4" w14:textId="77777777" w:rsidR="0033000C" w:rsidRPr="007C1318" w:rsidRDefault="0033000C" w:rsidP="0033000C">
            <w:pPr>
              <w:spacing w:before="0" w:beforeAutospacing="0" w:after="0" w:afterAutospacing="0"/>
              <w:rPr>
                <w:rFonts w:ascii="Arial" w:hAnsi="Arial"/>
                <w:bCs/>
                <w:color w:val="000000"/>
              </w:rPr>
            </w:pPr>
            <w:r w:rsidRPr="007C1318">
              <w:rPr>
                <w:rFonts w:ascii="Arial" w:hAnsi="Arial"/>
                <w:bCs/>
                <w:color w:val="000000"/>
              </w:rPr>
              <w:t>Reason for Leaving: Company closed.</w:t>
            </w:r>
          </w:p>
          <w:p w14:paraId="6058D423" w14:textId="49458549" w:rsidR="00C412F9" w:rsidRPr="0033000C" w:rsidRDefault="00C412F9">
            <w:pPr>
              <w:spacing w:before="0" w:beforeAutospacing="0" w:after="0" w:afterAutospacing="0"/>
              <w:rPr>
                <w:rFonts w:ascii="Arial" w:hAnsi="Arial"/>
                <w:b/>
                <w:bCs/>
                <w:iCs/>
                <w:color w:val="000000"/>
              </w:rPr>
            </w:pPr>
            <w:r w:rsidRPr="0033000C">
              <w:rPr>
                <w:rFonts w:ascii="Arial" w:hAnsi="Arial"/>
                <w:b/>
                <w:bCs/>
                <w:iCs/>
                <w:color w:val="000000"/>
              </w:rPr>
              <w:t>Junior Unix Administrator:</w:t>
            </w:r>
          </w:p>
          <w:p w14:paraId="280C2EF2" w14:textId="77777777" w:rsidR="00C412F9" w:rsidRDefault="00C412F9">
            <w:pPr>
              <w:numPr>
                <w:ilvl w:val="0"/>
                <w:numId w:val="5"/>
              </w:numPr>
              <w:spacing w:before="0" w:beforeAutospacing="0" w:after="0" w:afterAutospacing="0"/>
              <w:rPr>
                <w:rFonts w:ascii="Arial" w:hAnsi="Arial"/>
                <w:color w:val="000000"/>
              </w:rPr>
            </w:pPr>
            <w:r>
              <w:rPr>
                <w:rFonts w:ascii="Arial" w:hAnsi="Arial"/>
                <w:color w:val="000000"/>
              </w:rPr>
              <w:t>Monitored and tested network functionality.</w:t>
            </w:r>
          </w:p>
          <w:p w14:paraId="7671CD02" w14:textId="77777777" w:rsidR="00C412F9" w:rsidRDefault="00C412F9">
            <w:pPr>
              <w:numPr>
                <w:ilvl w:val="0"/>
                <w:numId w:val="5"/>
              </w:numPr>
              <w:spacing w:before="0" w:beforeAutospacing="0" w:after="0" w:afterAutospacing="0"/>
              <w:rPr>
                <w:rFonts w:ascii="Arial" w:hAnsi="Arial"/>
                <w:color w:val="000000"/>
              </w:rPr>
            </w:pPr>
            <w:r>
              <w:rPr>
                <w:rFonts w:ascii="Arial" w:hAnsi="Arial"/>
                <w:color w:val="000000"/>
              </w:rPr>
              <w:t>Monitored all computer and network hardware with HP OpenView SNMP.</w:t>
            </w:r>
          </w:p>
          <w:p w14:paraId="06D2B06E" w14:textId="77777777" w:rsidR="00C412F9" w:rsidRDefault="00C412F9">
            <w:pPr>
              <w:numPr>
                <w:ilvl w:val="0"/>
                <w:numId w:val="5"/>
              </w:numPr>
              <w:spacing w:before="0" w:beforeAutospacing="0" w:after="0" w:afterAutospacing="0"/>
              <w:rPr>
                <w:rFonts w:ascii="Arial" w:hAnsi="Arial"/>
                <w:color w:val="000000"/>
              </w:rPr>
            </w:pPr>
            <w:r>
              <w:rPr>
                <w:rFonts w:ascii="Arial" w:hAnsi="Arial"/>
                <w:color w:val="000000"/>
              </w:rPr>
              <w:t>Monitored production system processes and workload.</w:t>
            </w:r>
          </w:p>
          <w:p w14:paraId="5BC7123F" w14:textId="77777777" w:rsidR="00C412F9" w:rsidRDefault="00C412F9">
            <w:pPr>
              <w:numPr>
                <w:ilvl w:val="0"/>
                <w:numId w:val="5"/>
              </w:numPr>
              <w:spacing w:before="0" w:beforeAutospacing="0" w:after="0" w:afterAutospacing="0"/>
              <w:rPr>
                <w:rFonts w:ascii="Arial" w:hAnsi="Arial"/>
                <w:color w:val="000000"/>
              </w:rPr>
            </w:pPr>
            <w:r>
              <w:rPr>
                <w:rFonts w:ascii="Arial" w:hAnsi="Arial"/>
                <w:color w:val="000000"/>
              </w:rPr>
              <w:t>Monitored Sun tape library and backup process.</w:t>
            </w:r>
          </w:p>
          <w:p w14:paraId="7F13F41E" w14:textId="77777777" w:rsidR="00C412F9" w:rsidRDefault="00C412F9">
            <w:pPr>
              <w:numPr>
                <w:ilvl w:val="0"/>
                <w:numId w:val="5"/>
              </w:numPr>
              <w:spacing w:before="0" w:beforeAutospacing="0" w:after="0" w:afterAutospacing="0"/>
              <w:rPr>
                <w:rFonts w:ascii="Arial" w:hAnsi="Arial"/>
                <w:color w:val="000000"/>
              </w:rPr>
            </w:pPr>
            <w:r>
              <w:rPr>
                <w:rFonts w:ascii="Arial" w:hAnsi="Arial"/>
                <w:color w:val="000000"/>
              </w:rPr>
              <w:t>Resolved and corrected system faults.</w:t>
            </w:r>
          </w:p>
          <w:p w14:paraId="3B891F0E" w14:textId="77777777" w:rsidR="00C412F9" w:rsidRDefault="00C412F9">
            <w:pPr>
              <w:numPr>
                <w:ilvl w:val="0"/>
                <w:numId w:val="5"/>
              </w:numPr>
              <w:spacing w:before="0" w:beforeAutospacing="0" w:after="0" w:afterAutospacing="0"/>
              <w:rPr>
                <w:rFonts w:ascii="Arial" w:hAnsi="Arial"/>
                <w:color w:val="000000"/>
              </w:rPr>
            </w:pPr>
            <w:r>
              <w:rPr>
                <w:rFonts w:ascii="Arial" w:hAnsi="Arial"/>
                <w:color w:val="000000"/>
              </w:rPr>
              <w:t>Created and documented procedures.</w:t>
            </w:r>
          </w:p>
          <w:p w14:paraId="1679352E" w14:textId="77777777" w:rsidR="00C412F9" w:rsidRDefault="00C412F9">
            <w:pPr>
              <w:numPr>
                <w:ilvl w:val="0"/>
                <w:numId w:val="5"/>
              </w:numPr>
              <w:spacing w:before="0" w:beforeAutospacing="0" w:after="0" w:afterAutospacing="0"/>
              <w:rPr>
                <w:rFonts w:ascii="Arial" w:hAnsi="Arial"/>
                <w:color w:val="000000"/>
              </w:rPr>
            </w:pPr>
            <w:r>
              <w:rPr>
                <w:rFonts w:ascii="Arial" w:hAnsi="Arial"/>
                <w:color w:val="000000"/>
              </w:rPr>
              <w:t>Configured workstation and production machine hardware.</w:t>
            </w:r>
          </w:p>
          <w:p w14:paraId="42F9D810" w14:textId="77777777" w:rsidR="00C412F9" w:rsidRDefault="00C412F9" w:rsidP="00C412F9">
            <w:pPr>
              <w:numPr>
                <w:ilvl w:val="0"/>
                <w:numId w:val="5"/>
              </w:numPr>
              <w:spacing w:before="0" w:beforeAutospacing="0" w:after="0" w:afterAutospacing="0"/>
              <w:rPr>
                <w:rFonts w:ascii="Arial" w:hAnsi="Arial"/>
                <w:color w:val="000000"/>
              </w:rPr>
            </w:pPr>
            <w:r>
              <w:rPr>
                <w:rFonts w:ascii="Arial" w:hAnsi="Arial"/>
                <w:color w:val="000000"/>
              </w:rPr>
              <w:t xml:space="preserve">Installed and maintained Solaris workstations. </w:t>
            </w:r>
          </w:p>
          <w:p w14:paraId="05E2BA0E" w14:textId="77777777" w:rsidR="00C412F9" w:rsidRDefault="00C412F9" w:rsidP="00C412F9">
            <w:pPr>
              <w:spacing w:before="0" w:beforeAutospacing="0" w:after="0" w:afterAutospacing="0"/>
              <w:ind w:left="72"/>
              <w:rPr>
                <w:rFonts w:ascii="Arial" w:hAnsi="Arial"/>
                <w:color w:val="000000"/>
              </w:rPr>
            </w:pPr>
          </w:p>
        </w:tc>
      </w:tr>
      <w:tr w:rsidR="009B589E" w14:paraId="22643A6E" w14:textId="77777777" w:rsidTr="008F2432">
        <w:trPr>
          <w:tblCellSpacing w:w="0" w:type="dxa"/>
        </w:trPr>
        <w:tc>
          <w:tcPr>
            <w:tcW w:w="1518" w:type="dxa"/>
          </w:tcPr>
          <w:p w14:paraId="67D3467E" w14:textId="77777777" w:rsidR="00C412F9" w:rsidRPr="00F77648" w:rsidRDefault="00C412F9">
            <w:pPr>
              <w:spacing w:before="0" w:beforeAutospacing="0" w:after="0" w:afterAutospacing="0"/>
              <w:rPr>
                <w:rFonts w:ascii="Arial" w:hAnsi="Arial"/>
                <w:b/>
                <w:color w:val="000000"/>
              </w:rPr>
            </w:pPr>
            <w:r>
              <w:rPr>
                <w:rFonts w:ascii="Arial" w:hAnsi="Arial"/>
                <w:b/>
                <w:color w:val="000000"/>
              </w:rPr>
              <w:lastRenderedPageBreak/>
              <w:t>TRAINING</w:t>
            </w:r>
          </w:p>
        </w:tc>
        <w:tc>
          <w:tcPr>
            <w:tcW w:w="9283" w:type="dxa"/>
            <w:gridSpan w:val="2"/>
          </w:tcPr>
          <w:p w14:paraId="2F44505A"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Digital Systems</w:t>
            </w:r>
          </w:p>
          <w:p w14:paraId="6ACB5AD8"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Digital Networks</w:t>
            </w:r>
          </w:p>
          <w:p w14:paraId="1668FB9E"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Numerical Analysis</w:t>
            </w:r>
          </w:p>
          <w:p w14:paraId="5489ACA5"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Discrete Mathematics</w:t>
            </w:r>
          </w:p>
          <w:p w14:paraId="40B12463"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Computer Architecture</w:t>
            </w:r>
          </w:p>
          <w:p w14:paraId="66CDB9C3"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Computer Systems Design</w:t>
            </w:r>
          </w:p>
          <w:p w14:paraId="7D5C58D6"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Microprocessor-Based Design</w:t>
            </w:r>
          </w:p>
          <w:p w14:paraId="5AC8F244"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Data Structures and Algorithms</w:t>
            </w:r>
          </w:p>
          <w:p w14:paraId="6A030387"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Computer Communication Networks</w:t>
            </w:r>
          </w:p>
          <w:p w14:paraId="10AB304E"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Image Analysis and Machine Vision</w:t>
            </w:r>
          </w:p>
          <w:p w14:paraId="1268E725"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Operating Systems Concepts and Design</w:t>
            </w:r>
          </w:p>
          <w:p w14:paraId="5D7842DE"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Principles of Real-Time Systems</w:t>
            </w:r>
          </w:p>
          <w:p w14:paraId="69AA22FA"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Introduction to Rational ClearCase</w:t>
            </w:r>
          </w:p>
          <w:p w14:paraId="3F0CB2FA" w14:textId="77777777" w:rsidR="00C412F9" w:rsidRPr="00F77648" w:rsidRDefault="00C412F9">
            <w:pPr>
              <w:numPr>
                <w:ilvl w:val="0"/>
                <w:numId w:val="7"/>
              </w:numPr>
              <w:spacing w:before="0" w:beforeAutospacing="0" w:after="0" w:afterAutospacing="0"/>
              <w:rPr>
                <w:rFonts w:ascii="Arial" w:hAnsi="Arial"/>
                <w:color w:val="000000"/>
              </w:rPr>
            </w:pPr>
            <w:r w:rsidRPr="00F77648">
              <w:rPr>
                <w:rFonts w:ascii="Arial" w:hAnsi="Arial"/>
                <w:color w:val="000000"/>
              </w:rPr>
              <w:t>Computer Organization and Programming</w:t>
            </w:r>
          </w:p>
          <w:p w14:paraId="653AF8B6" w14:textId="77777777" w:rsidR="00C412F9" w:rsidRPr="00F77648" w:rsidRDefault="00C412F9">
            <w:pPr>
              <w:numPr>
                <w:ilvl w:val="0"/>
                <w:numId w:val="7"/>
              </w:numPr>
              <w:spacing w:before="0" w:beforeAutospacing="0" w:after="0" w:afterAutospacing="0"/>
              <w:rPr>
                <w:rFonts w:ascii="Arial" w:hAnsi="Arial"/>
                <w:b/>
                <w:color w:val="000000"/>
              </w:rPr>
            </w:pPr>
            <w:r w:rsidRPr="00F77648">
              <w:rPr>
                <w:rFonts w:ascii="Arial" w:hAnsi="Arial"/>
                <w:color w:val="000000"/>
              </w:rPr>
              <w:t>Object-Oriented Analysis and Design with Unified Modeling Language</w:t>
            </w:r>
            <w:r w:rsidRPr="00F77648">
              <w:rPr>
                <w:rFonts w:ascii="Arial" w:hAnsi="Arial"/>
                <w:b/>
                <w:color w:val="000000"/>
              </w:rPr>
              <w:t xml:space="preserve"> </w:t>
            </w:r>
          </w:p>
        </w:tc>
      </w:tr>
    </w:tbl>
    <w:p w14:paraId="7A225F68" w14:textId="77777777" w:rsidR="00C412F9" w:rsidRDefault="00C412F9" w:rsidP="00C412F9"/>
    <w:sectPr w:rsidR="00C412F9" w:rsidSect="00C412F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318"/>
    <w:multiLevelType w:val="hybridMultilevel"/>
    <w:tmpl w:val="862E1820"/>
    <w:lvl w:ilvl="0" w:tplc="8AB27E7A">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52541"/>
    <w:multiLevelType w:val="hybridMultilevel"/>
    <w:tmpl w:val="64E89F76"/>
    <w:lvl w:ilvl="0" w:tplc="FFFFFFFF">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eastAsia="Times New Roman"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eastAsia="Times New Roman"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E0C4D"/>
    <w:multiLevelType w:val="hybridMultilevel"/>
    <w:tmpl w:val="01B49E60"/>
    <w:lvl w:ilvl="0" w:tplc="5A062978">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1">
      <w:start w:val="1"/>
      <w:numFmt w:val="bullet"/>
      <w:lvlText w:val=""/>
      <w:lvlJc w:val="left"/>
      <w:pPr>
        <w:ind w:left="720" w:hanging="360"/>
      </w:pPr>
      <w:rPr>
        <w:rFonts w:ascii="Symbol" w:hAnsi="Symbol" w:hint="default"/>
      </w:rPr>
    </w:lvl>
    <w:lvl w:ilvl="2" w:tplc="31EA4500">
      <w:start w:val="1"/>
      <w:numFmt w:val="bullet"/>
      <w:lvlText w:val=""/>
      <w:lvlJc w:val="left"/>
      <w:pPr>
        <w:tabs>
          <w:tab w:val="num" w:pos="2160"/>
        </w:tabs>
        <w:ind w:left="2160" w:hanging="360"/>
      </w:pPr>
      <w:rPr>
        <w:rFonts w:ascii="Wingdings" w:hAnsi="Wingdings" w:hint="default"/>
      </w:rPr>
    </w:lvl>
    <w:lvl w:ilvl="3" w:tplc="8F16ABEE">
      <w:start w:val="1"/>
      <w:numFmt w:val="bullet"/>
      <w:lvlText w:val=""/>
      <w:lvlJc w:val="left"/>
      <w:pPr>
        <w:tabs>
          <w:tab w:val="num" w:pos="2880"/>
        </w:tabs>
        <w:ind w:left="2880" w:hanging="360"/>
      </w:pPr>
      <w:rPr>
        <w:rFonts w:ascii="Symbol" w:eastAsia="Times New Roman" w:hAnsi="Symbol" w:hint="default"/>
      </w:rPr>
    </w:lvl>
    <w:lvl w:ilvl="4" w:tplc="33FEEDC4">
      <w:start w:val="1"/>
      <w:numFmt w:val="bullet"/>
      <w:lvlText w:val="o"/>
      <w:lvlJc w:val="left"/>
      <w:pPr>
        <w:tabs>
          <w:tab w:val="num" w:pos="3600"/>
        </w:tabs>
        <w:ind w:left="3600" w:hanging="360"/>
      </w:pPr>
      <w:rPr>
        <w:rFonts w:ascii="Courier New" w:hAnsi="Courier New" w:hint="default"/>
      </w:rPr>
    </w:lvl>
    <w:lvl w:ilvl="5" w:tplc="030C2B1A">
      <w:start w:val="1"/>
      <w:numFmt w:val="bullet"/>
      <w:lvlText w:val=""/>
      <w:lvlJc w:val="left"/>
      <w:pPr>
        <w:tabs>
          <w:tab w:val="num" w:pos="4320"/>
        </w:tabs>
        <w:ind w:left="4320" w:hanging="360"/>
      </w:pPr>
      <w:rPr>
        <w:rFonts w:ascii="Wingdings" w:hAnsi="Wingdings" w:hint="default"/>
      </w:rPr>
    </w:lvl>
    <w:lvl w:ilvl="6" w:tplc="DEA04996">
      <w:start w:val="1"/>
      <w:numFmt w:val="bullet"/>
      <w:lvlText w:val=""/>
      <w:lvlJc w:val="left"/>
      <w:pPr>
        <w:tabs>
          <w:tab w:val="num" w:pos="5040"/>
        </w:tabs>
        <w:ind w:left="5040" w:hanging="360"/>
      </w:pPr>
      <w:rPr>
        <w:rFonts w:ascii="Symbol" w:eastAsia="Times New Roman" w:hAnsi="Symbol" w:hint="default"/>
      </w:rPr>
    </w:lvl>
    <w:lvl w:ilvl="7" w:tplc="857A0F3E">
      <w:start w:val="1"/>
      <w:numFmt w:val="bullet"/>
      <w:lvlText w:val="o"/>
      <w:lvlJc w:val="left"/>
      <w:pPr>
        <w:tabs>
          <w:tab w:val="num" w:pos="5760"/>
        </w:tabs>
        <w:ind w:left="5760" w:hanging="360"/>
      </w:pPr>
      <w:rPr>
        <w:rFonts w:ascii="Courier New" w:hAnsi="Courier New" w:hint="default"/>
      </w:rPr>
    </w:lvl>
    <w:lvl w:ilvl="8" w:tplc="23942E4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C126C"/>
    <w:multiLevelType w:val="hybridMultilevel"/>
    <w:tmpl w:val="EDDCCB4A"/>
    <w:lvl w:ilvl="0" w:tplc="87765546">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3">
      <w:start w:val="1"/>
      <w:numFmt w:val="bullet"/>
      <w:lvlText w:val="o"/>
      <w:lvlJc w:val="left"/>
      <w:pPr>
        <w:ind w:left="720" w:hanging="360"/>
      </w:pPr>
      <w:rPr>
        <w:rFonts w:ascii="Courier New" w:hAnsi="Courier New" w:cs="Courier New" w:hint="default"/>
      </w:rPr>
    </w:lvl>
    <w:lvl w:ilvl="2" w:tplc="4B3E2106">
      <w:start w:val="1"/>
      <w:numFmt w:val="bullet"/>
      <w:lvlText w:val=""/>
      <w:lvlJc w:val="left"/>
      <w:pPr>
        <w:tabs>
          <w:tab w:val="num" w:pos="2160"/>
        </w:tabs>
        <w:ind w:left="2160" w:hanging="360"/>
      </w:pPr>
      <w:rPr>
        <w:rFonts w:ascii="Wingdings" w:hAnsi="Wingdings" w:hint="default"/>
      </w:rPr>
    </w:lvl>
    <w:lvl w:ilvl="3" w:tplc="26E447B6">
      <w:start w:val="1"/>
      <w:numFmt w:val="bullet"/>
      <w:lvlText w:val=""/>
      <w:lvlJc w:val="left"/>
      <w:pPr>
        <w:tabs>
          <w:tab w:val="num" w:pos="2880"/>
        </w:tabs>
        <w:ind w:left="2880" w:hanging="360"/>
      </w:pPr>
      <w:rPr>
        <w:rFonts w:ascii="Symbol" w:eastAsia="Times New Roman" w:hAnsi="Symbol" w:hint="default"/>
      </w:rPr>
    </w:lvl>
    <w:lvl w:ilvl="4" w:tplc="93AA5328">
      <w:start w:val="1"/>
      <w:numFmt w:val="bullet"/>
      <w:lvlText w:val="o"/>
      <w:lvlJc w:val="left"/>
      <w:pPr>
        <w:tabs>
          <w:tab w:val="num" w:pos="3600"/>
        </w:tabs>
        <w:ind w:left="3600" w:hanging="360"/>
      </w:pPr>
      <w:rPr>
        <w:rFonts w:ascii="Courier New" w:hAnsi="Courier New" w:hint="default"/>
      </w:rPr>
    </w:lvl>
    <w:lvl w:ilvl="5" w:tplc="967CC098">
      <w:start w:val="1"/>
      <w:numFmt w:val="bullet"/>
      <w:lvlText w:val=""/>
      <w:lvlJc w:val="left"/>
      <w:pPr>
        <w:tabs>
          <w:tab w:val="num" w:pos="4320"/>
        </w:tabs>
        <w:ind w:left="4320" w:hanging="360"/>
      </w:pPr>
      <w:rPr>
        <w:rFonts w:ascii="Wingdings" w:hAnsi="Wingdings" w:hint="default"/>
      </w:rPr>
    </w:lvl>
    <w:lvl w:ilvl="6" w:tplc="13DE6F10">
      <w:start w:val="1"/>
      <w:numFmt w:val="bullet"/>
      <w:lvlText w:val=""/>
      <w:lvlJc w:val="left"/>
      <w:pPr>
        <w:tabs>
          <w:tab w:val="num" w:pos="5040"/>
        </w:tabs>
        <w:ind w:left="5040" w:hanging="360"/>
      </w:pPr>
      <w:rPr>
        <w:rFonts w:ascii="Symbol" w:eastAsia="Times New Roman" w:hAnsi="Symbol" w:hint="default"/>
      </w:rPr>
    </w:lvl>
    <w:lvl w:ilvl="7" w:tplc="1DE2C082">
      <w:start w:val="1"/>
      <w:numFmt w:val="bullet"/>
      <w:lvlText w:val="o"/>
      <w:lvlJc w:val="left"/>
      <w:pPr>
        <w:tabs>
          <w:tab w:val="num" w:pos="5760"/>
        </w:tabs>
        <w:ind w:left="5760" w:hanging="360"/>
      </w:pPr>
      <w:rPr>
        <w:rFonts w:ascii="Courier New" w:hAnsi="Courier New" w:hint="default"/>
      </w:rPr>
    </w:lvl>
    <w:lvl w:ilvl="8" w:tplc="AB9C17E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23502"/>
    <w:multiLevelType w:val="hybridMultilevel"/>
    <w:tmpl w:val="C40A6238"/>
    <w:lvl w:ilvl="0" w:tplc="87765546">
      <w:start w:val="1"/>
      <w:numFmt w:val="bullet"/>
      <w:lvlText w:val=""/>
      <w:lvlJc w:val="left"/>
      <w:pPr>
        <w:tabs>
          <w:tab w:val="num" w:pos="432"/>
        </w:tabs>
        <w:ind w:left="432" w:hanging="360"/>
      </w:pPr>
      <w:rPr>
        <w:rFonts w:ascii="Symbol" w:eastAsia="Times New Roman" w:hAnsi="Symbol" w:hint="default"/>
        <w:spacing w:val="-20"/>
        <w:position w:val="0"/>
        <w:sz w:val="20"/>
      </w:rPr>
    </w:lvl>
    <w:lvl w:ilvl="1" w:tplc="DA28E84C">
      <w:numFmt w:val="none"/>
      <w:lvlText w:val=""/>
      <w:lvlJc w:val="left"/>
      <w:pPr>
        <w:tabs>
          <w:tab w:val="num" w:pos="360"/>
        </w:tabs>
      </w:pPr>
    </w:lvl>
    <w:lvl w:ilvl="2" w:tplc="4B3E2106">
      <w:start w:val="1"/>
      <w:numFmt w:val="bullet"/>
      <w:lvlText w:val=""/>
      <w:lvlJc w:val="left"/>
      <w:pPr>
        <w:tabs>
          <w:tab w:val="num" w:pos="2160"/>
        </w:tabs>
        <w:ind w:left="2160" w:hanging="360"/>
      </w:pPr>
      <w:rPr>
        <w:rFonts w:ascii="Wingdings" w:hAnsi="Wingdings" w:hint="default"/>
      </w:rPr>
    </w:lvl>
    <w:lvl w:ilvl="3" w:tplc="26E447B6">
      <w:start w:val="1"/>
      <w:numFmt w:val="bullet"/>
      <w:lvlText w:val=""/>
      <w:lvlJc w:val="left"/>
      <w:pPr>
        <w:tabs>
          <w:tab w:val="num" w:pos="2880"/>
        </w:tabs>
        <w:ind w:left="2880" w:hanging="360"/>
      </w:pPr>
      <w:rPr>
        <w:rFonts w:ascii="Symbol" w:eastAsia="Times New Roman" w:hAnsi="Symbol" w:hint="default"/>
      </w:rPr>
    </w:lvl>
    <w:lvl w:ilvl="4" w:tplc="93AA5328">
      <w:start w:val="1"/>
      <w:numFmt w:val="bullet"/>
      <w:lvlText w:val="o"/>
      <w:lvlJc w:val="left"/>
      <w:pPr>
        <w:tabs>
          <w:tab w:val="num" w:pos="3600"/>
        </w:tabs>
        <w:ind w:left="3600" w:hanging="360"/>
      </w:pPr>
      <w:rPr>
        <w:rFonts w:ascii="Courier New" w:hAnsi="Courier New" w:hint="default"/>
      </w:rPr>
    </w:lvl>
    <w:lvl w:ilvl="5" w:tplc="967CC098">
      <w:start w:val="1"/>
      <w:numFmt w:val="bullet"/>
      <w:lvlText w:val=""/>
      <w:lvlJc w:val="left"/>
      <w:pPr>
        <w:tabs>
          <w:tab w:val="num" w:pos="4320"/>
        </w:tabs>
        <w:ind w:left="4320" w:hanging="360"/>
      </w:pPr>
      <w:rPr>
        <w:rFonts w:ascii="Wingdings" w:hAnsi="Wingdings" w:hint="default"/>
      </w:rPr>
    </w:lvl>
    <w:lvl w:ilvl="6" w:tplc="13DE6F10">
      <w:start w:val="1"/>
      <w:numFmt w:val="bullet"/>
      <w:lvlText w:val=""/>
      <w:lvlJc w:val="left"/>
      <w:pPr>
        <w:tabs>
          <w:tab w:val="num" w:pos="5040"/>
        </w:tabs>
        <w:ind w:left="5040" w:hanging="360"/>
      </w:pPr>
      <w:rPr>
        <w:rFonts w:ascii="Symbol" w:eastAsia="Times New Roman" w:hAnsi="Symbol" w:hint="default"/>
      </w:rPr>
    </w:lvl>
    <w:lvl w:ilvl="7" w:tplc="1DE2C082">
      <w:start w:val="1"/>
      <w:numFmt w:val="bullet"/>
      <w:lvlText w:val="o"/>
      <w:lvlJc w:val="left"/>
      <w:pPr>
        <w:tabs>
          <w:tab w:val="num" w:pos="5760"/>
        </w:tabs>
        <w:ind w:left="5760" w:hanging="360"/>
      </w:pPr>
      <w:rPr>
        <w:rFonts w:ascii="Courier New" w:hAnsi="Courier New" w:hint="default"/>
      </w:rPr>
    </w:lvl>
    <w:lvl w:ilvl="8" w:tplc="AB9C17E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C417D"/>
    <w:multiLevelType w:val="hybridMultilevel"/>
    <w:tmpl w:val="47308C34"/>
    <w:lvl w:ilvl="0" w:tplc="8AB27E7A">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C3F06"/>
    <w:multiLevelType w:val="hybridMultilevel"/>
    <w:tmpl w:val="1B4210A6"/>
    <w:lvl w:ilvl="0" w:tplc="8AB27E7A">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43FD"/>
    <w:multiLevelType w:val="hybridMultilevel"/>
    <w:tmpl w:val="F8CA1FCC"/>
    <w:lvl w:ilvl="0" w:tplc="04090003">
      <w:start w:val="1"/>
      <w:numFmt w:val="bullet"/>
      <w:lvlText w:val="o"/>
      <w:lvlJc w:val="left"/>
      <w:pPr>
        <w:ind w:left="432" w:hanging="360"/>
      </w:pPr>
      <w:rPr>
        <w:rFonts w:ascii="Courier New" w:hAnsi="Courier New" w:cs="Courier New"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3A1F6ED3"/>
    <w:multiLevelType w:val="hybridMultilevel"/>
    <w:tmpl w:val="59FC792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72" w:hanging="360"/>
      </w:pPr>
      <w:rPr>
        <w:rFonts w:ascii="Wingdings" w:hAnsi="Wingdings" w:hint="default"/>
      </w:rPr>
    </w:lvl>
    <w:lvl w:ilvl="2" w:tplc="EFE2320C">
      <w:start w:val="1"/>
      <w:numFmt w:val="bullet"/>
      <w:lvlText w:val=""/>
      <w:lvlJc w:val="left"/>
      <w:pPr>
        <w:ind w:left="2592" w:hanging="360"/>
      </w:pPr>
      <w:rPr>
        <w:rFonts w:ascii="Symbol" w:hAnsi="Symbol" w:hint="default"/>
        <w:color w:val="auto"/>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5817C2B"/>
    <w:multiLevelType w:val="hybridMultilevel"/>
    <w:tmpl w:val="9522D2F0"/>
    <w:lvl w:ilvl="0" w:tplc="8AB27E7A">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A6524"/>
    <w:multiLevelType w:val="hybridMultilevel"/>
    <w:tmpl w:val="9F0632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69F059B4"/>
    <w:multiLevelType w:val="hybridMultilevel"/>
    <w:tmpl w:val="210C2792"/>
    <w:lvl w:ilvl="0" w:tplc="8AB27E7A">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1718AA"/>
    <w:multiLevelType w:val="hybridMultilevel"/>
    <w:tmpl w:val="D7902DBC"/>
    <w:lvl w:ilvl="0" w:tplc="8AB27E7A">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3340D7"/>
    <w:multiLevelType w:val="hybridMultilevel"/>
    <w:tmpl w:val="68982526"/>
    <w:lvl w:ilvl="0" w:tplc="8AB27E7A">
      <w:start w:val="1"/>
      <w:numFmt w:val="bullet"/>
      <w:lvlText w:val=""/>
      <w:lvlJc w:val="left"/>
      <w:pPr>
        <w:tabs>
          <w:tab w:val="num" w:pos="432"/>
        </w:tabs>
        <w:ind w:left="432" w:hanging="360"/>
      </w:pPr>
      <w:rPr>
        <w:rFonts w:ascii="Symbol" w:eastAsia="Times New Roman" w:hAnsi="Symbol" w:hint="default"/>
        <w:spacing w:val="-20"/>
        <w:position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CE541B"/>
    <w:multiLevelType w:val="hybridMultilevel"/>
    <w:tmpl w:val="A006B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8314C"/>
    <w:multiLevelType w:val="hybridMultilevel"/>
    <w:tmpl w:val="D2D484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023168963">
    <w:abstractNumId w:val="2"/>
  </w:num>
  <w:num w:numId="2" w16cid:durableId="1354763594">
    <w:abstractNumId w:val="5"/>
  </w:num>
  <w:num w:numId="3" w16cid:durableId="23335009">
    <w:abstractNumId w:val="4"/>
  </w:num>
  <w:num w:numId="4" w16cid:durableId="781802492">
    <w:abstractNumId w:val="9"/>
  </w:num>
  <w:num w:numId="5" w16cid:durableId="1946186483">
    <w:abstractNumId w:val="12"/>
  </w:num>
  <w:num w:numId="6" w16cid:durableId="1993095304">
    <w:abstractNumId w:val="11"/>
  </w:num>
  <w:num w:numId="7" w16cid:durableId="716005567">
    <w:abstractNumId w:val="6"/>
  </w:num>
  <w:num w:numId="8" w16cid:durableId="28385909">
    <w:abstractNumId w:val="0"/>
  </w:num>
  <w:num w:numId="9" w16cid:durableId="1790473638">
    <w:abstractNumId w:val="13"/>
  </w:num>
  <w:num w:numId="10" w16cid:durableId="1446464374">
    <w:abstractNumId w:val="15"/>
  </w:num>
  <w:num w:numId="11" w16cid:durableId="179859088">
    <w:abstractNumId w:val="7"/>
  </w:num>
  <w:num w:numId="12" w16cid:durableId="2084445804">
    <w:abstractNumId w:val="10"/>
  </w:num>
  <w:num w:numId="13" w16cid:durableId="2130852483">
    <w:abstractNumId w:val="8"/>
  </w:num>
  <w:num w:numId="14" w16cid:durableId="465701523">
    <w:abstractNumId w:val="3"/>
  </w:num>
  <w:num w:numId="15" w16cid:durableId="871965904">
    <w:abstractNumId w:val="14"/>
  </w:num>
  <w:num w:numId="16" w16cid:durableId="1868132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C2"/>
    <w:rsid w:val="00007C43"/>
    <w:rsid w:val="00021044"/>
    <w:rsid w:val="000B25EB"/>
    <w:rsid w:val="000B4BE0"/>
    <w:rsid w:val="000C72AD"/>
    <w:rsid w:val="000E3CB5"/>
    <w:rsid w:val="000F32AF"/>
    <w:rsid w:val="000F4035"/>
    <w:rsid w:val="00106056"/>
    <w:rsid w:val="001278EC"/>
    <w:rsid w:val="00143A9A"/>
    <w:rsid w:val="00146791"/>
    <w:rsid w:val="00175C98"/>
    <w:rsid w:val="00176EC3"/>
    <w:rsid w:val="001B103F"/>
    <w:rsid w:val="001D2901"/>
    <w:rsid w:val="00230739"/>
    <w:rsid w:val="002A4F32"/>
    <w:rsid w:val="002E4011"/>
    <w:rsid w:val="00310227"/>
    <w:rsid w:val="0032778E"/>
    <w:rsid w:val="0033000C"/>
    <w:rsid w:val="003361FC"/>
    <w:rsid w:val="00367B74"/>
    <w:rsid w:val="00393245"/>
    <w:rsid w:val="003A07DC"/>
    <w:rsid w:val="003B77B8"/>
    <w:rsid w:val="004254CC"/>
    <w:rsid w:val="00477052"/>
    <w:rsid w:val="004866AB"/>
    <w:rsid w:val="0050634F"/>
    <w:rsid w:val="00531477"/>
    <w:rsid w:val="005D699E"/>
    <w:rsid w:val="006147F2"/>
    <w:rsid w:val="00633498"/>
    <w:rsid w:val="00635DD9"/>
    <w:rsid w:val="006369EB"/>
    <w:rsid w:val="00654FC7"/>
    <w:rsid w:val="00674EC8"/>
    <w:rsid w:val="006923DB"/>
    <w:rsid w:val="00693EF2"/>
    <w:rsid w:val="006C7F28"/>
    <w:rsid w:val="006E2454"/>
    <w:rsid w:val="007008CA"/>
    <w:rsid w:val="007050D0"/>
    <w:rsid w:val="0072493C"/>
    <w:rsid w:val="00730584"/>
    <w:rsid w:val="0073793A"/>
    <w:rsid w:val="00741A87"/>
    <w:rsid w:val="00764C89"/>
    <w:rsid w:val="0079420D"/>
    <w:rsid w:val="007B2C1B"/>
    <w:rsid w:val="007C1318"/>
    <w:rsid w:val="007D2351"/>
    <w:rsid w:val="007E503D"/>
    <w:rsid w:val="0080284F"/>
    <w:rsid w:val="00807241"/>
    <w:rsid w:val="00816DC9"/>
    <w:rsid w:val="0086724B"/>
    <w:rsid w:val="00886555"/>
    <w:rsid w:val="008B14D7"/>
    <w:rsid w:val="008B62C6"/>
    <w:rsid w:val="008C2FA2"/>
    <w:rsid w:val="008E4E18"/>
    <w:rsid w:val="008F2432"/>
    <w:rsid w:val="00903FFA"/>
    <w:rsid w:val="009122CB"/>
    <w:rsid w:val="00983167"/>
    <w:rsid w:val="0098505D"/>
    <w:rsid w:val="009B589E"/>
    <w:rsid w:val="00A252A2"/>
    <w:rsid w:val="00A37045"/>
    <w:rsid w:val="00A42C54"/>
    <w:rsid w:val="00A43EA3"/>
    <w:rsid w:val="00AD5C1B"/>
    <w:rsid w:val="00B76F9C"/>
    <w:rsid w:val="00B85102"/>
    <w:rsid w:val="00B87FDD"/>
    <w:rsid w:val="00BB6B75"/>
    <w:rsid w:val="00C04C6C"/>
    <w:rsid w:val="00C412F9"/>
    <w:rsid w:val="00C52D99"/>
    <w:rsid w:val="00C64861"/>
    <w:rsid w:val="00C7064A"/>
    <w:rsid w:val="00C946BF"/>
    <w:rsid w:val="00CB0965"/>
    <w:rsid w:val="00CB51DC"/>
    <w:rsid w:val="00CB71B7"/>
    <w:rsid w:val="00CC4B9C"/>
    <w:rsid w:val="00CE05F5"/>
    <w:rsid w:val="00CF0090"/>
    <w:rsid w:val="00CF71A1"/>
    <w:rsid w:val="00D1315E"/>
    <w:rsid w:val="00DA7FD8"/>
    <w:rsid w:val="00DB04FF"/>
    <w:rsid w:val="00DC00C2"/>
    <w:rsid w:val="00DE241A"/>
    <w:rsid w:val="00E00A42"/>
    <w:rsid w:val="00E421D4"/>
    <w:rsid w:val="00E45FE4"/>
    <w:rsid w:val="00E52F1C"/>
    <w:rsid w:val="00E64669"/>
    <w:rsid w:val="00E937F3"/>
    <w:rsid w:val="00EB02A5"/>
    <w:rsid w:val="00F141EA"/>
    <w:rsid w:val="00F26D09"/>
    <w:rsid w:val="00F40B81"/>
    <w:rsid w:val="00F50E90"/>
    <w:rsid w:val="00F51075"/>
    <w:rsid w:val="00F92B26"/>
    <w:rsid w:val="00FD4773"/>
    <w:rsid w:val="00FF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59F123A"/>
  <w14:defaultImageDpi w14:val="300"/>
  <w15:chartTrackingRefBased/>
  <w15:docId w15:val="{CE0D0120-BDC5-CD4B-A1B6-3CF2E568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D699E"/>
    <w:pPr>
      <w:spacing w:before="100" w:beforeAutospacing="1" w:after="100" w:afterAutospacing="1"/>
    </w:pPr>
    <w:rPr>
      <w:rFonts w:ascii="Times" w:eastAsia="Times" w:hAnsi="Tim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F77648"/>
    <w:rPr>
      <w:rFonts w:ascii="Helvetica" w:hAnsi="Helvetica"/>
      <w:b/>
      <w:color w:val="000000"/>
      <w:sz w:val="40"/>
      <w:szCs w:val="40"/>
    </w:rPr>
  </w:style>
  <w:style w:type="character" w:styleId="Hyperlink">
    <w:name w:val="Hyperlink"/>
    <w:uiPriority w:val="99"/>
    <w:unhideWhenUsed/>
    <w:rsid w:val="00635DD9"/>
    <w:rPr>
      <w:color w:val="0563C1"/>
      <w:u w:val="single"/>
    </w:rPr>
  </w:style>
  <w:style w:type="character" w:styleId="UnresolvedMention">
    <w:name w:val="Unresolved Mention"/>
    <w:uiPriority w:val="47"/>
    <w:rsid w:val="00635DD9"/>
    <w:rPr>
      <w:color w:val="605E5C"/>
      <w:shd w:val="clear" w:color="auto" w:fill="E1DFDD"/>
    </w:rPr>
  </w:style>
  <w:style w:type="paragraph" w:styleId="ListParagraph">
    <w:name w:val="List Paragraph"/>
    <w:basedOn w:val="Normal"/>
    <w:uiPriority w:val="72"/>
    <w:qFormat/>
    <w:rsid w:val="008F2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2126">
      <w:bodyDiv w:val="1"/>
      <w:marLeft w:val="0"/>
      <w:marRight w:val="0"/>
      <w:marTop w:val="0"/>
      <w:marBottom w:val="0"/>
      <w:divBdr>
        <w:top w:val="none" w:sz="0" w:space="0" w:color="auto"/>
        <w:left w:val="none" w:sz="0" w:space="0" w:color="auto"/>
        <w:bottom w:val="none" w:sz="0" w:space="0" w:color="auto"/>
        <w:right w:val="none" w:sz="0" w:space="0" w:color="auto"/>
      </w:divBdr>
      <w:divsChild>
        <w:div w:id="1165782641">
          <w:marLeft w:val="0"/>
          <w:marRight w:val="0"/>
          <w:marTop w:val="0"/>
          <w:marBottom w:val="0"/>
          <w:divBdr>
            <w:top w:val="none" w:sz="0" w:space="0" w:color="auto"/>
            <w:left w:val="none" w:sz="0" w:space="0" w:color="auto"/>
            <w:bottom w:val="none" w:sz="0" w:space="0" w:color="auto"/>
            <w:right w:val="none" w:sz="0" w:space="0" w:color="auto"/>
          </w:divBdr>
          <w:divsChild>
            <w:div w:id="2103446854">
              <w:marLeft w:val="0"/>
              <w:marRight w:val="0"/>
              <w:marTop w:val="0"/>
              <w:marBottom w:val="0"/>
              <w:divBdr>
                <w:top w:val="none" w:sz="0" w:space="0" w:color="auto"/>
                <w:left w:val="none" w:sz="0" w:space="0" w:color="auto"/>
                <w:bottom w:val="none" w:sz="0" w:space="0" w:color="auto"/>
                <w:right w:val="none" w:sz="0" w:space="0" w:color="auto"/>
              </w:divBdr>
              <w:divsChild>
                <w:div w:id="12961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8434">
      <w:bodyDiv w:val="1"/>
      <w:marLeft w:val="0"/>
      <w:marRight w:val="0"/>
      <w:marTop w:val="0"/>
      <w:marBottom w:val="0"/>
      <w:divBdr>
        <w:top w:val="none" w:sz="0" w:space="0" w:color="auto"/>
        <w:left w:val="none" w:sz="0" w:space="0" w:color="auto"/>
        <w:bottom w:val="none" w:sz="0" w:space="0" w:color="auto"/>
        <w:right w:val="none" w:sz="0" w:space="0" w:color="auto"/>
      </w:divBdr>
    </w:div>
    <w:div w:id="231620248">
      <w:bodyDiv w:val="1"/>
      <w:marLeft w:val="0"/>
      <w:marRight w:val="0"/>
      <w:marTop w:val="0"/>
      <w:marBottom w:val="0"/>
      <w:divBdr>
        <w:top w:val="none" w:sz="0" w:space="0" w:color="auto"/>
        <w:left w:val="none" w:sz="0" w:space="0" w:color="auto"/>
        <w:bottom w:val="none" w:sz="0" w:space="0" w:color="auto"/>
        <w:right w:val="none" w:sz="0" w:space="0" w:color="auto"/>
      </w:divBdr>
      <w:divsChild>
        <w:div w:id="1730490665">
          <w:marLeft w:val="0"/>
          <w:marRight w:val="0"/>
          <w:marTop w:val="0"/>
          <w:marBottom w:val="0"/>
          <w:divBdr>
            <w:top w:val="none" w:sz="0" w:space="0" w:color="auto"/>
            <w:left w:val="none" w:sz="0" w:space="0" w:color="auto"/>
            <w:bottom w:val="none" w:sz="0" w:space="0" w:color="auto"/>
            <w:right w:val="none" w:sz="0" w:space="0" w:color="auto"/>
          </w:divBdr>
          <w:divsChild>
            <w:div w:id="1359504000">
              <w:marLeft w:val="0"/>
              <w:marRight w:val="0"/>
              <w:marTop w:val="0"/>
              <w:marBottom w:val="0"/>
              <w:divBdr>
                <w:top w:val="none" w:sz="0" w:space="0" w:color="auto"/>
                <w:left w:val="none" w:sz="0" w:space="0" w:color="auto"/>
                <w:bottom w:val="none" w:sz="0" w:space="0" w:color="auto"/>
                <w:right w:val="none" w:sz="0" w:space="0" w:color="auto"/>
              </w:divBdr>
              <w:divsChild>
                <w:div w:id="14571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3966">
      <w:bodyDiv w:val="1"/>
      <w:marLeft w:val="0"/>
      <w:marRight w:val="0"/>
      <w:marTop w:val="0"/>
      <w:marBottom w:val="0"/>
      <w:divBdr>
        <w:top w:val="none" w:sz="0" w:space="0" w:color="auto"/>
        <w:left w:val="none" w:sz="0" w:space="0" w:color="auto"/>
        <w:bottom w:val="none" w:sz="0" w:space="0" w:color="auto"/>
        <w:right w:val="none" w:sz="0" w:space="0" w:color="auto"/>
      </w:divBdr>
      <w:divsChild>
        <w:div w:id="653027506">
          <w:marLeft w:val="0"/>
          <w:marRight w:val="0"/>
          <w:marTop w:val="0"/>
          <w:marBottom w:val="0"/>
          <w:divBdr>
            <w:top w:val="none" w:sz="0" w:space="0" w:color="auto"/>
            <w:left w:val="none" w:sz="0" w:space="0" w:color="auto"/>
            <w:bottom w:val="none" w:sz="0" w:space="0" w:color="auto"/>
            <w:right w:val="none" w:sz="0" w:space="0" w:color="auto"/>
          </w:divBdr>
          <w:divsChild>
            <w:div w:id="1981641981">
              <w:marLeft w:val="0"/>
              <w:marRight w:val="0"/>
              <w:marTop w:val="0"/>
              <w:marBottom w:val="0"/>
              <w:divBdr>
                <w:top w:val="none" w:sz="0" w:space="0" w:color="auto"/>
                <w:left w:val="none" w:sz="0" w:space="0" w:color="auto"/>
                <w:bottom w:val="none" w:sz="0" w:space="0" w:color="auto"/>
                <w:right w:val="none" w:sz="0" w:space="0" w:color="auto"/>
              </w:divBdr>
              <w:divsChild>
                <w:div w:id="16463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977">
      <w:bodyDiv w:val="1"/>
      <w:marLeft w:val="0"/>
      <w:marRight w:val="0"/>
      <w:marTop w:val="0"/>
      <w:marBottom w:val="0"/>
      <w:divBdr>
        <w:top w:val="none" w:sz="0" w:space="0" w:color="auto"/>
        <w:left w:val="none" w:sz="0" w:space="0" w:color="auto"/>
        <w:bottom w:val="none" w:sz="0" w:space="0" w:color="auto"/>
        <w:right w:val="none" w:sz="0" w:space="0" w:color="auto"/>
      </w:divBdr>
    </w:div>
    <w:div w:id="368576086">
      <w:bodyDiv w:val="1"/>
      <w:marLeft w:val="0"/>
      <w:marRight w:val="0"/>
      <w:marTop w:val="0"/>
      <w:marBottom w:val="0"/>
      <w:divBdr>
        <w:top w:val="none" w:sz="0" w:space="0" w:color="auto"/>
        <w:left w:val="none" w:sz="0" w:space="0" w:color="auto"/>
        <w:bottom w:val="none" w:sz="0" w:space="0" w:color="auto"/>
        <w:right w:val="none" w:sz="0" w:space="0" w:color="auto"/>
      </w:divBdr>
      <w:divsChild>
        <w:div w:id="674067051">
          <w:marLeft w:val="0"/>
          <w:marRight w:val="0"/>
          <w:marTop w:val="0"/>
          <w:marBottom w:val="0"/>
          <w:divBdr>
            <w:top w:val="none" w:sz="0" w:space="0" w:color="auto"/>
            <w:left w:val="none" w:sz="0" w:space="0" w:color="auto"/>
            <w:bottom w:val="none" w:sz="0" w:space="0" w:color="auto"/>
            <w:right w:val="none" w:sz="0" w:space="0" w:color="auto"/>
          </w:divBdr>
          <w:divsChild>
            <w:div w:id="1699350162">
              <w:marLeft w:val="0"/>
              <w:marRight w:val="0"/>
              <w:marTop w:val="0"/>
              <w:marBottom w:val="0"/>
              <w:divBdr>
                <w:top w:val="none" w:sz="0" w:space="0" w:color="auto"/>
                <w:left w:val="none" w:sz="0" w:space="0" w:color="auto"/>
                <w:bottom w:val="none" w:sz="0" w:space="0" w:color="auto"/>
                <w:right w:val="none" w:sz="0" w:space="0" w:color="auto"/>
              </w:divBdr>
              <w:divsChild>
                <w:div w:id="10229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3459">
      <w:bodyDiv w:val="1"/>
      <w:marLeft w:val="0"/>
      <w:marRight w:val="0"/>
      <w:marTop w:val="0"/>
      <w:marBottom w:val="0"/>
      <w:divBdr>
        <w:top w:val="none" w:sz="0" w:space="0" w:color="auto"/>
        <w:left w:val="none" w:sz="0" w:space="0" w:color="auto"/>
        <w:bottom w:val="none" w:sz="0" w:space="0" w:color="auto"/>
        <w:right w:val="none" w:sz="0" w:space="0" w:color="auto"/>
      </w:divBdr>
      <w:divsChild>
        <w:div w:id="1127234234">
          <w:marLeft w:val="0"/>
          <w:marRight w:val="0"/>
          <w:marTop w:val="0"/>
          <w:marBottom w:val="0"/>
          <w:divBdr>
            <w:top w:val="none" w:sz="0" w:space="0" w:color="auto"/>
            <w:left w:val="none" w:sz="0" w:space="0" w:color="auto"/>
            <w:bottom w:val="none" w:sz="0" w:space="0" w:color="auto"/>
            <w:right w:val="none" w:sz="0" w:space="0" w:color="auto"/>
          </w:divBdr>
          <w:divsChild>
            <w:div w:id="257056593">
              <w:marLeft w:val="0"/>
              <w:marRight w:val="0"/>
              <w:marTop w:val="0"/>
              <w:marBottom w:val="0"/>
              <w:divBdr>
                <w:top w:val="none" w:sz="0" w:space="0" w:color="auto"/>
                <w:left w:val="none" w:sz="0" w:space="0" w:color="auto"/>
                <w:bottom w:val="none" w:sz="0" w:space="0" w:color="auto"/>
                <w:right w:val="none" w:sz="0" w:space="0" w:color="auto"/>
              </w:divBdr>
              <w:divsChild>
                <w:div w:id="19436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17684">
      <w:bodyDiv w:val="1"/>
      <w:marLeft w:val="0"/>
      <w:marRight w:val="0"/>
      <w:marTop w:val="0"/>
      <w:marBottom w:val="0"/>
      <w:divBdr>
        <w:top w:val="none" w:sz="0" w:space="0" w:color="auto"/>
        <w:left w:val="none" w:sz="0" w:space="0" w:color="auto"/>
        <w:bottom w:val="none" w:sz="0" w:space="0" w:color="auto"/>
        <w:right w:val="none" w:sz="0" w:space="0" w:color="auto"/>
      </w:divBdr>
      <w:divsChild>
        <w:div w:id="718670656">
          <w:marLeft w:val="0"/>
          <w:marRight w:val="0"/>
          <w:marTop w:val="0"/>
          <w:marBottom w:val="0"/>
          <w:divBdr>
            <w:top w:val="none" w:sz="0" w:space="0" w:color="auto"/>
            <w:left w:val="none" w:sz="0" w:space="0" w:color="auto"/>
            <w:bottom w:val="none" w:sz="0" w:space="0" w:color="auto"/>
            <w:right w:val="none" w:sz="0" w:space="0" w:color="auto"/>
          </w:divBdr>
          <w:divsChild>
            <w:div w:id="731120855">
              <w:marLeft w:val="0"/>
              <w:marRight w:val="0"/>
              <w:marTop w:val="0"/>
              <w:marBottom w:val="0"/>
              <w:divBdr>
                <w:top w:val="none" w:sz="0" w:space="0" w:color="auto"/>
                <w:left w:val="none" w:sz="0" w:space="0" w:color="auto"/>
                <w:bottom w:val="none" w:sz="0" w:space="0" w:color="auto"/>
                <w:right w:val="none" w:sz="0" w:space="0" w:color="auto"/>
              </w:divBdr>
              <w:divsChild>
                <w:div w:id="11087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8849">
      <w:bodyDiv w:val="1"/>
      <w:marLeft w:val="0"/>
      <w:marRight w:val="0"/>
      <w:marTop w:val="0"/>
      <w:marBottom w:val="0"/>
      <w:divBdr>
        <w:top w:val="none" w:sz="0" w:space="0" w:color="auto"/>
        <w:left w:val="none" w:sz="0" w:space="0" w:color="auto"/>
        <w:bottom w:val="none" w:sz="0" w:space="0" w:color="auto"/>
        <w:right w:val="none" w:sz="0" w:space="0" w:color="auto"/>
      </w:divBdr>
      <w:divsChild>
        <w:div w:id="2147114735">
          <w:marLeft w:val="0"/>
          <w:marRight w:val="0"/>
          <w:marTop w:val="0"/>
          <w:marBottom w:val="0"/>
          <w:divBdr>
            <w:top w:val="none" w:sz="0" w:space="0" w:color="auto"/>
            <w:left w:val="none" w:sz="0" w:space="0" w:color="auto"/>
            <w:bottom w:val="none" w:sz="0" w:space="0" w:color="auto"/>
            <w:right w:val="none" w:sz="0" w:space="0" w:color="auto"/>
          </w:divBdr>
          <w:divsChild>
            <w:div w:id="682125056">
              <w:marLeft w:val="0"/>
              <w:marRight w:val="0"/>
              <w:marTop w:val="0"/>
              <w:marBottom w:val="0"/>
              <w:divBdr>
                <w:top w:val="none" w:sz="0" w:space="0" w:color="auto"/>
                <w:left w:val="none" w:sz="0" w:space="0" w:color="auto"/>
                <w:bottom w:val="none" w:sz="0" w:space="0" w:color="auto"/>
                <w:right w:val="none" w:sz="0" w:space="0" w:color="auto"/>
              </w:divBdr>
              <w:divsChild>
                <w:div w:id="19299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53896">
      <w:bodyDiv w:val="1"/>
      <w:marLeft w:val="0"/>
      <w:marRight w:val="0"/>
      <w:marTop w:val="0"/>
      <w:marBottom w:val="0"/>
      <w:divBdr>
        <w:top w:val="none" w:sz="0" w:space="0" w:color="auto"/>
        <w:left w:val="none" w:sz="0" w:space="0" w:color="auto"/>
        <w:bottom w:val="none" w:sz="0" w:space="0" w:color="auto"/>
        <w:right w:val="none" w:sz="0" w:space="0" w:color="auto"/>
      </w:divBdr>
      <w:divsChild>
        <w:div w:id="847602135">
          <w:marLeft w:val="0"/>
          <w:marRight w:val="0"/>
          <w:marTop w:val="0"/>
          <w:marBottom w:val="0"/>
          <w:divBdr>
            <w:top w:val="none" w:sz="0" w:space="0" w:color="auto"/>
            <w:left w:val="none" w:sz="0" w:space="0" w:color="auto"/>
            <w:bottom w:val="none" w:sz="0" w:space="0" w:color="auto"/>
            <w:right w:val="none" w:sz="0" w:space="0" w:color="auto"/>
          </w:divBdr>
          <w:divsChild>
            <w:div w:id="2136093871">
              <w:marLeft w:val="0"/>
              <w:marRight w:val="0"/>
              <w:marTop w:val="0"/>
              <w:marBottom w:val="0"/>
              <w:divBdr>
                <w:top w:val="none" w:sz="0" w:space="0" w:color="auto"/>
                <w:left w:val="none" w:sz="0" w:space="0" w:color="auto"/>
                <w:bottom w:val="none" w:sz="0" w:space="0" w:color="auto"/>
                <w:right w:val="none" w:sz="0" w:space="0" w:color="auto"/>
              </w:divBdr>
              <w:divsChild>
                <w:div w:id="4379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4336">
      <w:bodyDiv w:val="1"/>
      <w:marLeft w:val="0"/>
      <w:marRight w:val="0"/>
      <w:marTop w:val="0"/>
      <w:marBottom w:val="0"/>
      <w:divBdr>
        <w:top w:val="none" w:sz="0" w:space="0" w:color="auto"/>
        <w:left w:val="none" w:sz="0" w:space="0" w:color="auto"/>
        <w:bottom w:val="none" w:sz="0" w:space="0" w:color="auto"/>
        <w:right w:val="none" w:sz="0" w:space="0" w:color="auto"/>
      </w:divBdr>
      <w:divsChild>
        <w:div w:id="135294007">
          <w:marLeft w:val="0"/>
          <w:marRight w:val="0"/>
          <w:marTop w:val="0"/>
          <w:marBottom w:val="0"/>
          <w:divBdr>
            <w:top w:val="none" w:sz="0" w:space="0" w:color="auto"/>
            <w:left w:val="none" w:sz="0" w:space="0" w:color="auto"/>
            <w:bottom w:val="none" w:sz="0" w:space="0" w:color="auto"/>
            <w:right w:val="none" w:sz="0" w:space="0" w:color="auto"/>
          </w:divBdr>
          <w:divsChild>
            <w:div w:id="1082021234">
              <w:marLeft w:val="0"/>
              <w:marRight w:val="0"/>
              <w:marTop w:val="0"/>
              <w:marBottom w:val="0"/>
              <w:divBdr>
                <w:top w:val="none" w:sz="0" w:space="0" w:color="auto"/>
                <w:left w:val="none" w:sz="0" w:space="0" w:color="auto"/>
                <w:bottom w:val="none" w:sz="0" w:space="0" w:color="auto"/>
                <w:right w:val="none" w:sz="0" w:space="0" w:color="auto"/>
              </w:divBdr>
              <w:divsChild>
                <w:div w:id="10272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5601">
      <w:bodyDiv w:val="1"/>
      <w:marLeft w:val="0"/>
      <w:marRight w:val="0"/>
      <w:marTop w:val="0"/>
      <w:marBottom w:val="0"/>
      <w:divBdr>
        <w:top w:val="none" w:sz="0" w:space="0" w:color="auto"/>
        <w:left w:val="none" w:sz="0" w:space="0" w:color="auto"/>
        <w:bottom w:val="none" w:sz="0" w:space="0" w:color="auto"/>
        <w:right w:val="none" w:sz="0" w:space="0" w:color="auto"/>
      </w:divBdr>
      <w:divsChild>
        <w:div w:id="714700983">
          <w:marLeft w:val="0"/>
          <w:marRight w:val="0"/>
          <w:marTop w:val="0"/>
          <w:marBottom w:val="0"/>
          <w:divBdr>
            <w:top w:val="none" w:sz="0" w:space="0" w:color="auto"/>
            <w:left w:val="none" w:sz="0" w:space="0" w:color="auto"/>
            <w:bottom w:val="none" w:sz="0" w:space="0" w:color="auto"/>
            <w:right w:val="none" w:sz="0" w:space="0" w:color="auto"/>
          </w:divBdr>
          <w:divsChild>
            <w:div w:id="892350398">
              <w:marLeft w:val="0"/>
              <w:marRight w:val="0"/>
              <w:marTop w:val="0"/>
              <w:marBottom w:val="0"/>
              <w:divBdr>
                <w:top w:val="none" w:sz="0" w:space="0" w:color="auto"/>
                <w:left w:val="none" w:sz="0" w:space="0" w:color="auto"/>
                <w:bottom w:val="none" w:sz="0" w:space="0" w:color="auto"/>
                <w:right w:val="none" w:sz="0" w:space="0" w:color="auto"/>
              </w:divBdr>
              <w:divsChild>
                <w:div w:id="13820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2940">
      <w:bodyDiv w:val="1"/>
      <w:marLeft w:val="0"/>
      <w:marRight w:val="0"/>
      <w:marTop w:val="0"/>
      <w:marBottom w:val="0"/>
      <w:divBdr>
        <w:top w:val="none" w:sz="0" w:space="0" w:color="auto"/>
        <w:left w:val="none" w:sz="0" w:space="0" w:color="auto"/>
        <w:bottom w:val="none" w:sz="0" w:space="0" w:color="auto"/>
        <w:right w:val="none" w:sz="0" w:space="0" w:color="auto"/>
      </w:divBdr>
      <w:divsChild>
        <w:div w:id="1447888387">
          <w:marLeft w:val="0"/>
          <w:marRight w:val="0"/>
          <w:marTop w:val="0"/>
          <w:marBottom w:val="0"/>
          <w:divBdr>
            <w:top w:val="none" w:sz="0" w:space="0" w:color="auto"/>
            <w:left w:val="none" w:sz="0" w:space="0" w:color="auto"/>
            <w:bottom w:val="none" w:sz="0" w:space="0" w:color="auto"/>
            <w:right w:val="none" w:sz="0" w:space="0" w:color="auto"/>
          </w:divBdr>
          <w:divsChild>
            <w:div w:id="1058439022">
              <w:marLeft w:val="0"/>
              <w:marRight w:val="0"/>
              <w:marTop w:val="0"/>
              <w:marBottom w:val="0"/>
              <w:divBdr>
                <w:top w:val="none" w:sz="0" w:space="0" w:color="auto"/>
                <w:left w:val="none" w:sz="0" w:space="0" w:color="auto"/>
                <w:bottom w:val="none" w:sz="0" w:space="0" w:color="auto"/>
                <w:right w:val="none" w:sz="0" w:space="0" w:color="auto"/>
              </w:divBdr>
              <w:divsChild>
                <w:div w:id="4159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7111">
      <w:bodyDiv w:val="1"/>
      <w:marLeft w:val="0"/>
      <w:marRight w:val="0"/>
      <w:marTop w:val="0"/>
      <w:marBottom w:val="0"/>
      <w:divBdr>
        <w:top w:val="none" w:sz="0" w:space="0" w:color="auto"/>
        <w:left w:val="none" w:sz="0" w:space="0" w:color="auto"/>
        <w:bottom w:val="none" w:sz="0" w:space="0" w:color="auto"/>
        <w:right w:val="none" w:sz="0" w:space="0" w:color="auto"/>
      </w:divBdr>
      <w:divsChild>
        <w:div w:id="1678265864">
          <w:marLeft w:val="0"/>
          <w:marRight w:val="0"/>
          <w:marTop w:val="0"/>
          <w:marBottom w:val="0"/>
          <w:divBdr>
            <w:top w:val="none" w:sz="0" w:space="0" w:color="auto"/>
            <w:left w:val="none" w:sz="0" w:space="0" w:color="auto"/>
            <w:bottom w:val="none" w:sz="0" w:space="0" w:color="auto"/>
            <w:right w:val="none" w:sz="0" w:space="0" w:color="auto"/>
          </w:divBdr>
          <w:divsChild>
            <w:div w:id="1883133016">
              <w:marLeft w:val="0"/>
              <w:marRight w:val="0"/>
              <w:marTop w:val="0"/>
              <w:marBottom w:val="0"/>
              <w:divBdr>
                <w:top w:val="none" w:sz="0" w:space="0" w:color="auto"/>
                <w:left w:val="none" w:sz="0" w:space="0" w:color="auto"/>
                <w:bottom w:val="none" w:sz="0" w:space="0" w:color="auto"/>
                <w:right w:val="none" w:sz="0" w:space="0" w:color="auto"/>
              </w:divBdr>
              <w:divsChild>
                <w:div w:id="977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98329">
      <w:bodyDiv w:val="1"/>
      <w:marLeft w:val="0"/>
      <w:marRight w:val="0"/>
      <w:marTop w:val="0"/>
      <w:marBottom w:val="0"/>
      <w:divBdr>
        <w:top w:val="none" w:sz="0" w:space="0" w:color="auto"/>
        <w:left w:val="none" w:sz="0" w:space="0" w:color="auto"/>
        <w:bottom w:val="none" w:sz="0" w:space="0" w:color="auto"/>
        <w:right w:val="none" w:sz="0" w:space="0" w:color="auto"/>
      </w:divBdr>
      <w:divsChild>
        <w:div w:id="1580604012">
          <w:marLeft w:val="0"/>
          <w:marRight w:val="0"/>
          <w:marTop w:val="0"/>
          <w:marBottom w:val="0"/>
          <w:divBdr>
            <w:top w:val="none" w:sz="0" w:space="0" w:color="auto"/>
            <w:left w:val="none" w:sz="0" w:space="0" w:color="auto"/>
            <w:bottom w:val="none" w:sz="0" w:space="0" w:color="auto"/>
            <w:right w:val="none" w:sz="0" w:space="0" w:color="auto"/>
          </w:divBdr>
          <w:divsChild>
            <w:div w:id="1270284634">
              <w:marLeft w:val="0"/>
              <w:marRight w:val="0"/>
              <w:marTop w:val="0"/>
              <w:marBottom w:val="0"/>
              <w:divBdr>
                <w:top w:val="none" w:sz="0" w:space="0" w:color="auto"/>
                <w:left w:val="none" w:sz="0" w:space="0" w:color="auto"/>
                <w:bottom w:val="none" w:sz="0" w:space="0" w:color="auto"/>
                <w:right w:val="none" w:sz="0" w:space="0" w:color="auto"/>
              </w:divBdr>
              <w:divsChild>
                <w:div w:id="2037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83332">
      <w:bodyDiv w:val="1"/>
      <w:marLeft w:val="0"/>
      <w:marRight w:val="0"/>
      <w:marTop w:val="0"/>
      <w:marBottom w:val="0"/>
      <w:divBdr>
        <w:top w:val="none" w:sz="0" w:space="0" w:color="auto"/>
        <w:left w:val="none" w:sz="0" w:space="0" w:color="auto"/>
        <w:bottom w:val="none" w:sz="0" w:space="0" w:color="auto"/>
        <w:right w:val="none" w:sz="0" w:space="0" w:color="auto"/>
      </w:divBdr>
      <w:divsChild>
        <w:div w:id="948850402">
          <w:marLeft w:val="0"/>
          <w:marRight w:val="0"/>
          <w:marTop w:val="0"/>
          <w:marBottom w:val="0"/>
          <w:divBdr>
            <w:top w:val="none" w:sz="0" w:space="0" w:color="auto"/>
            <w:left w:val="none" w:sz="0" w:space="0" w:color="auto"/>
            <w:bottom w:val="none" w:sz="0" w:space="0" w:color="auto"/>
            <w:right w:val="none" w:sz="0" w:space="0" w:color="auto"/>
          </w:divBdr>
          <w:divsChild>
            <w:div w:id="1368532175">
              <w:marLeft w:val="0"/>
              <w:marRight w:val="0"/>
              <w:marTop w:val="0"/>
              <w:marBottom w:val="0"/>
              <w:divBdr>
                <w:top w:val="none" w:sz="0" w:space="0" w:color="auto"/>
                <w:left w:val="none" w:sz="0" w:space="0" w:color="auto"/>
                <w:bottom w:val="none" w:sz="0" w:space="0" w:color="auto"/>
                <w:right w:val="none" w:sz="0" w:space="0" w:color="auto"/>
              </w:divBdr>
              <w:divsChild>
                <w:div w:id="19826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9356">
      <w:bodyDiv w:val="1"/>
      <w:marLeft w:val="0"/>
      <w:marRight w:val="0"/>
      <w:marTop w:val="0"/>
      <w:marBottom w:val="0"/>
      <w:divBdr>
        <w:top w:val="none" w:sz="0" w:space="0" w:color="auto"/>
        <w:left w:val="none" w:sz="0" w:space="0" w:color="auto"/>
        <w:bottom w:val="none" w:sz="0" w:space="0" w:color="auto"/>
        <w:right w:val="none" w:sz="0" w:space="0" w:color="auto"/>
      </w:divBdr>
      <w:divsChild>
        <w:div w:id="60180226">
          <w:marLeft w:val="0"/>
          <w:marRight w:val="0"/>
          <w:marTop w:val="0"/>
          <w:marBottom w:val="0"/>
          <w:divBdr>
            <w:top w:val="none" w:sz="0" w:space="0" w:color="auto"/>
            <w:left w:val="none" w:sz="0" w:space="0" w:color="auto"/>
            <w:bottom w:val="none" w:sz="0" w:space="0" w:color="auto"/>
            <w:right w:val="none" w:sz="0" w:space="0" w:color="auto"/>
          </w:divBdr>
          <w:divsChild>
            <w:div w:id="2045476216">
              <w:marLeft w:val="0"/>
              <w:marRight w:val="0"/>
              <w:marTop w:val="0"/>
              <w:marBottom w:val="0"/>
              <w:divBdr>
                <w:top w:val="none" w:sz="0" w:space="0" w:color="auto"/>
                <w:left w:val="none" w:sz="0" w:space="0" w:color="auto"/>
                <w:bottom w:val="none" w:sz="0" w:space="0" w:color="auto"/>
                <w:right w:val="none" w:sz="0" w:space="0" w:color="auto"/>
              </w:divBdr>
              <w:divsChild>
                <w:div w:id="2025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3799">
          <w:marLeft w:val="0"/>
          <w:marRight w:val="0"/>
          <w:marTop w:val="0"/>
          <w:marBottom w:val="0"/>
          <w:divBdr>
            <w:top w:val="none" w:sz="0" w:space="0" w:color="auto"/>
            <w:left w:val="none" w:sz="0" w:space="0" w:color="auto"/>
            <w:bottom w:val="none" w:sz="0" w:space="0" w:color="auto"/>
            <w:right w:val="none" w:sz="0" w:space="0" w:color="auto"/>
          </w:divBdr>
          <w:divsChild>
            <w:div w:id="378744964">
              <w:marLeft w:val="0"/>
              <w:marRight w:val="0"/>
              <w:marTop w:val="0"/>
              <w:marBottom w:val="0"/>
              <w:divBdr>
                <w:top w:val="none" w:sz="0" w:space="0" w:color="auto"/>
                <w:left w:val="none" w:sz="0" w:space="0" w:color="auto"/>
                <w:bottom w:val="none" w:sz="0" w:space="0" w:color="auto"/>
                <w:right w:val="none" w:sz="0" w:space="0" w:color="auto"/>
              </w:divBdr>
              <w:divsChild>
                <w:div w:id="7831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60489">
      <w:bodyDiv w:val="1"/>
      <w:marLeft w:val="0"/>
      <w:marRight w:val="0"/>
      <w:marTop w:val="0"/>
      <w:marBottom w:val="0"/>
      <w:divBdr>
        <w:top w:val="none" w:sz="0" w:space="0" w:color="auto"/>
        <w:left w:val="none" w:sz="0" w:space="0" w:color="auto"/>
        <w:bottom w:val="none" w:sz="0" w:space="0" w:color="auto"/>
        <w:right w:val="none" w:sz="0" w:space="0" w:color="auto"/>
      </w:divBdr>
      <w:divsChild>
        <w:div w:id="297300995">
          <w:marLeft w:val="0"/>
          <w:marRight w:val="0"/>
          <w:marTop w:val="0"/>
          <w:marBottom w:val="0"/>
          <w:divBdr>
            <w:top w:val="none" w:sz="0" w:space="0" w:color="auto"/>
            <w:left w:val="none" w:sz="0" w:space="0" w:color="auto"/>
            <w:bottom w:val="none" w:sz="0" w:space="0" w:color="auto"/>
            <w:right w:val="none" w:sz="0" w:space="0" w:color="auto"/>
          </w:divBdr>
          <w:divsChild>
            <w:div w:id="1888569509">
              <w:marLeft w:val="0"/>
              <w:marRight w:val="0"/>
              <w:marTop w:val="0"/>
              <w:marBottom w:val="0"/>
              <w:divBdr>
                <w:top w:val="none" w:sz="0" w:space="0" w:color="auto"/>
                <w:left w:val="none" w:sz="0" w:space="0" w:color="auto"/>
                <w:bottom w:val="none" w:sz="0" w:space="0" w:color="auto"/>
                <w:right w:val="none" w:sz="0" w:space="0" w:color="auto"/>
              </w:divBdr>
              <w:divsChild>
                <w:div w:id="12911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39274">
      <w:bodyDiv w:val="1"/>
      <w:marLeft w:val="0"/>
      <w:marRight w:val="0"/>
      <w:marTop w:val="0"/>
      <w:marBottom w:val="0"/>
      <w:divBdr>
        <w:top w:val="none" w:sz="0" w:space="0" w:color="auto"/>
        <w:left w:val="none" w:sz="0" w:space="0" w:color="auto"/>
        <w:bottom w:val="none" w:sz="0" w:space="0" w:color="auto"/>
        <w:right w:val="none" w:sz="0" w:space="0" w:color="auto"/>
      </w:divBdr>
      <w:divsChild>
        <w:div w:id="1782065761">
          <w:marLeft w:val="0"/>
          <w:marRight w:val="0"/>
          <w:marTop w:val="0"/>
          <w:marBottom w:val="0"/>
          <w:divBdr>
            <w:top w:val="none" w:sz="0" w:space="0" w:color="auto"/>
            <w:left w:val="none" w:sz="0" w:space="0" w:color="auto"/>
            <w:bottom w:val="none" w:sz="0" w:space="0" w:color="auto"/>
            <w:right w:val="none" w:sz="0" w:space="0" w:color="auto"/>
          </w:divBdr>
          <w:divsChild>
            <w:div w:id="2140687842">
              <w:marLeft w:val="0"/>
              <w:marRight w:val="0"/>
              <w:marTop w:val="0"/>
              <w:marBottom w:val="0"/>
              <w:divBdr>
                <w:top w:val="none" w:sz="0" w:space="0" w:color="auto"/>
                <w:left w:val="none" w:sz="0" w:space="0" w:color="auto"/>
                <w:bottom w:val="none" w:sz="0" w:space="0" w:color="auto"/>
                <w:right w:val="none" w:sz="0" w:space="0" w:color="auto"/>
              </w:divBdr>
              <w:divsChild>
                <w:div w:id="21307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40817">
      <w:bodyDiv w:val="1"/>
      <w:marLeft w:val="0"/>
      <w:marRight w:val="0"/>
      <w:marTop w:val="0"/>
      <w:marBottom w:val="0"/>
      <w:divBdr>
        <w:top w:val="none" w:sz="0" w:space="0" w:color="auto"/>
        <w:left w:val="none" w:sz="0" w:space="0" w:color="auto"/>
        <w:bottom w:val="none" w:sz="0" w:space="0" w:color="auto"/>
        <w:right w:val="none" w:sz="0" w:space="0" w:color="auto"/>
      </w:divBdr>
      <w:divsChild>
        <w:div w:id="1405951084">
          <w:marLeft w:val="0"/>
          <w:marRight w:val="0"/>
          <w:marTop w:val="0"/>
          <w:marBottom w:val="0"/>
          <w:divBdr>
            <w:top w:val="none" w:sz="0" w:space="0" w:color="auto"/>
            <w:left w:val="none" w:sz="0" w:space="0" w:color="auto"/>
            <w:bottom w:val="none" w:sz="0" w:space="0" w:color="auto"/>
            <w:right w:val="none" w:sz="0" w:space="0" w:color="auto"/>
          </w:divBdr>
          <w:divsChild>
            <w:div w:id="1810901724">
              <w:marLeft w:val="0"/>
              <w:marRight w:val="0"/>
              <w:marTop w:val="0"/>
              <w:marBottom w:val="0"/>
              <w:divBdr>
                <w:top w:val="none" w:sz="0" w:space="0" w:color="auto"/>
                <w:left w:val="none" w:sz="0" w:space="0" w:color="auto"/>
                <w:bottom w:val="none" w:sz="0" w:space="0" w:color="auto"/>
                <w:right w:val="none" w:sz="0" w:space="0" w:color="auto"/>
              </w:divBdr>
              <w:divsChild>
                <w:div w:id="11306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7675">
      <w:bodyDiv w:val="1"/>
      <w:marLeft w:val="0"/>
      <w:marRight w:val="0"/>
      <w:marTop w:val="0"/>
      <w:marBottom w:val="0"/>
      <w:divBdr>
        <w:top w:val="none" w:sz="0" w:space="0" w:color="auto"/>
        <w:left w:val="none" w:sz="0" w:space="0" w:color="auto"/>
        <w:bottom w:val="none" w:sz="0" w:space="0" w:color="auto"/>
        <w:right w:val="none" w:sz="0" w:space="0" w:color="auto"/>
      </w:divBdr>
      <w:divsChild>
        <w:div w:id="367068526">
          <w:marLeft w:val="0"/>
          <w:marRight w:val="0"/>
          <w:marTop w:val="0"/>
          <w:marBottom w:val="0"/>
          <w:divBdr>
            <w:top w:val="none" w:sz="0" w:space="0" w:color="auto"/>
            <w:left w:val="none" w:sz="0" w:space="0" w:color="auto"/>
            <w:bottom w:val="none" w:sz="0" w:space="0" w:color="auto"/>
            <w:right w:val="none" w:sz="0" w:space="0" w:color="auto"/>
          </w:divBdr>
          <w:divsChild>
            <w:div w:id="1343582590">
              <w:marLeft w:val="0"/>
              <w:marRight w:val="0"/>
              <w:marTop w:val="0"/>
              <w:marBottom w:val="0"/>
              <w:divBdr>
                <w:top w:val="none" w:sz="0" w:space="0" w:color="auto"/>
                <w:left w:val="none" w:sz="0" w:space="0" w:color="auto"/>
                <w:bottom w:val="none" w:sz="0" w:space="0" w:color="auto"/>
                <w:right w:val="none" w:sz="0" w:space="0" w:color="auto"/>
              </w:divBdr>
              <w:divsChild>
                <w:div w:id="2891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4086">
      <w:bodyDiv w:val="1"/>
      <w:marLeft w:val="0"/>
      <w:marRight w:val="0"/>
      <w:marTop w:val="0"/>
      <w:marBottom w:val="0"/>
      <w:divBdr>
        <w:top w:val="none" w:sz="0" w:space="0" w:color="auto"/>
        <w:left w:val="none" w:sz="0" w:space="0" w:color="auto"/>
        <w:bottom w:val="none" w:sz="0" w:space="0" w:color="auto"/>
        <w:right w:val="none" w:sz="0" w:space="0" w:color="auto"/>
      </w:divBdr>
      <w:divsChild>
        <w:div w:id="512189510">
          <w:marLeft w:val="0"/>
          <w:marRight w:val="0"/>
          <w:marTop w:val="0"/>
          <w:marBottom w:val="0"/>
          <w:divBdr>
            <w:top w:val="none" w:sz="0" w:space="0" w:color="auto"/>
            <w:left w:val="none" w:sz="0" w:space="0" w:color="auto"/>
            <w:bottom w:val="none" w:sz="0" w:space="0" w:color="auto"/>
            <w:right w:val="none" w:sz="0" w:space="0" w:color="auto"/>
          </w:divBdr>
          <w:divsChild>
            <w:div w:id="1532063212">
              <w:marLeft w:val="0"/>
              <w:marRight w:val="0"/>
              <w:marTop w:val="0"/>
              <w:marBottom w:val="0"/>
              <w:divBdr>
                <w:top w:val="none" w:sz="0" w:space="0" w:color="auto"/>
                <w:left w:val="none" w:sz="0" w:space="0" w:color="auto"/>
                <w:bottom w:val="none" w:sz="0" w:space="0" w:color="auto"/>
                <w:right w:val="none" w:sz="0" w:space="0" w:color="auto"/>
              </w:divBdr>
              <w:divsChild>
                <w:div w:id="16857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1189">
      <w:bodyDiv w:val="1"/>
      <w:marLeft w:val="0"/>
      <w:marRight w:val="0"/>
      <w:marTop w:val="0"/>
      <w:marBottom w:val="0"/>
      <w:divBdr>
        <w:top w:val="none" w:sz="0" w:space="0" w:color="auto"/>
        <w:left w:val="none" w:sz="0" w:space="0" w:color="auto"/>
        <w:bottom w:val="none" w:sz="0" w:space="0" w:color="auto"/>
        <w:right w:val="none" w:sz="0" w:space="0" w:color="auto"/>
      </w:divBdr>
      <w:divsChild>
        <w:div w:id="932279343">
          <w:marLeft w:val="0"/>
          <w:marRight w:val="0"/>
          <w:marTop w:val="0"/>
          <w:marBottom w:val="0"/>
          <w:divBdr>
            <w:top w:val="none" w:sz="0" w:space="0" w:color="auto"/>
            <w:left w:val="none" w:sz="0" w:space="0" w:color="auto"/>
            <w:bottom w:val="none" w:sz="0" w:space="0" w:color="auto"/>
            <w:right w:val="none" w:sz="0" w:space="0" w:color="auto"/>
          </w:divBdr>
          <w:divsChild>
            <w:div w:id="1011957739">
              <w:marLeft w:val="0"/>
              <w:marRight w:val="0"/>
              <w:marTop w:val="0"/>
              <w:marBottom w:val="0"/>
              <w:divBdr>
                <w:top w:val="none" w:sz="0" w:space="0" w:color="auto"/>
                <w:left w:val="none" w:sz="0" w:space="0" w:color="auto"/>
                <w:bottom w:val="none" w:sz="0" w:space="0" w:color="auto"/>
                <w:right w:val="none" w:sz="0" w:space="0" w:color="auto"/>
              </w:divBdr>
              <w:divsChild>
                <w:div w:id="12944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436">
      <w:bodyDiv w:val="1"/>
      <w:marLeft w:val="0"/>
      <w:marRight w:val="0"/>
      <w:marTop w:val="0"/>
      <w:marBottom w:val="0"/>
      <w:divBdr>
        <w:top w:val="none" w:sz="0" w:space="0" w:color="auto"/>
        <w:left w:val="none" w:sz="0" w:space="0" w:color="auto"/>
        <w:bottom w:val="none" w:sz="0" w:space="0" w:color="auto"/>
        <w:right w:val="none" w:sz="0" w:space="0" w:color="auto"/>
      </w:divBdr>
      <w:divsChild>
        <w:div w:id="121460098">
          <w:marLeft w:val="0"/>
          <w:marRight w:val="0"/>
          <w:marTop w:val="0"/>
          <w:marBottom w:val="0"/>
          <w:divBdr>
            <w:top w:val="none" w:sz="0" w:space="0" w:color="auto"/>
            <w:left w:val="none" w:sz="0" w:space="0" w:color="auto"/>
            <w:bottom w:val="none" w:sz="0" w:space="0" w:color="auto"/>
            <w:right w:val="none" w:sz="0" w:space="0" w:color="auto"/>
          </w:divBdr>
          <w:divsChild>
            <w:div w:id="1975980600">
              <w:marLeft w:val="0"/>
              <w:marRight w:val="0"/>
              <w:marTop w:val="0"/>
              <w:marBottom w:val="0"/>
              <w:divBdr>
                <w:top w:val="none" w:sz="0" w:space="0" w:color="auto"/>
                <w:left w:val="none" w:sz="0" w:space="0" w:color="auto"/>
                <w:bottom w:val="none" w:sz="0" w:space="0" w:color="auto"/>
                <w:right w:val="none" w:sz="0" w:space="0" w:color="auto"/>
              </w:divBdr>
              <w:divsChild>
                <w:div w:id="20565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35469">
      <w:bodyDiv w:val="1"/>
      <w:marLeft w:val="0"/>
      <w:marRight w:val="0"/>
      <w:marTop w:val="0"/>
      <w:marBottom w:val="0"/>
      <w:divBdr>
        <w:top w:val="none" w:sz="0" w:space="0" w:color="auto"/>
        <w:left w:val="none" w:sz="0" w:space="0" w:color="auto"/>
        <w:bottom w:val="none" w:sz="0" w:space="0" w:color="auto"/>
        <w:right w:val="none" w:sz="0" w:space="0" w:color="auto"/>
      </w:divBdr>
    </w:div>
    <w:div w:id="1954707317">
      <w:bodyDiv w:val="1"/>
      <w:marLeft w:val="0"/>
      <w:marRight w:val="0"/>
      <w:marTop w:val="0"/>
      <w:marBottom w:val="0"/>
      <w:divBdr>
        <w:top w:val="none" w:sz="0" w:space="0" w:color="auto"/>
        <w:left w:val="none" w:sz="0" w:space="0" w:color="auto"/>
        <w:bottom w:val="none" w:sz="0" w:space="0" w:color="auto"/>
        <w:right w:val="none" w:sz="0" w:space="0" w:color="auto"/>
      </w:divBdr>
      <w:divsChild>
        <w:div w:id="1345593399">
          <w:marLeft w:val="0"/>
          <w:marRight w:val="0"/>
          <w:marTop w:val="0"/>
          <w:marBottom w:val="0"/>
          <w:divBdr>
            <w:top w:val="none" w:sz="0" w:space="0" w:color="auto"/>
            <w:left w:val="none" w:sz="0" w:space="0" w:color="auto"/>
            <w:bottom w:val="none" w:sz="0" w:space="0" w:color="auto"/>
            <w:right w:val="none" w:sz="0" w:space="0" w:color="auto"/>
          </w:divBdr>
          <w:divsChild>
            <w:div w:id="1593928640">
              <w:marLeft w:val="0"/>
              <w:marRight w:val="0"/>
              <w:marTop w:val="0"/>
              <w:marBottom w:val="0"/>
              <w:divBdr>
                <w:top w:val="none" w:sz="0" w:space="0" w:color="auto"/>
                <w:left w:val="none" w:sz="0" w:space="0" w:color="auto"/>
                <w:bottom w:val="none" w:sz="0" w:space="0" w:color="auto"/>
                <w:right w:val="none" w:sz="0" w:space="0" w:color="auto"/>
              </w:divBdr>
              <w:divsChild>
                <w:div w:id="159975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60266">
      <w:bodyDiv w:val="1"/>
      <w:marLeft w:val="0"/>
      <w:marRight w:val="0"/>
      <w:marTop w:val="0"/>
      <w:marBottom w:val="0"/>
      <w:divBdr>
        <w:top w:val="none" w:sz="0" w:space="0" w:color="auto"/>
        <w:left w:val="none" w:sz="0" w:space="0" w:color="auto"/>
        <w:bottom w:val="none" w:sz="0" w:space="0" w:color="auto"/>
        <w:right w:val="none" w:sz="0" w:space="0" w:color="auto"/>
      </w:divBdr>
      <w:divsChild>
        <w:div w:id="1243222337">
          <w:marLeft w:val="0"/>
          <w:marRight w:val="0"/>
          <w:marTop w:val="0"/>
          <w:marBottom w:val="0"/>
          <w:divBdr>
            <w:top w:val="none" w:sz="0" w:space="0" w:color="auto"/>
            <w:left w:val="none" w:sz="0" w:space="0" w:color="auto"/>
            <w:bottom w:val="none" w:sz="0" w:space="0" w:color="auto"/>
            <w:right w:val="none" w:sz="0" w:space="0" w:color="auto"/>
          </w:divBdr>
          <w:divsChild>
            <w:div w:id="123041258">
              <w:marLeft w:val="0"/>
              <w:marRight w:val="0"/>
              <w:marTop w:val="0"/>
              <w:marBottom w:val="0"/>
              <w:divBdr>
                <w:top w:val="none" w:sz="0" w:space="0" w:color="auto"/>
                <w:left w:val="none" w:sz="0" w:space="0" w:color="auto"/>
                <w:bottom w:val="none" w:sz="0" w:space="0" w:color="auto"/>
                <w:right w:val="none" w:sz="0" w:space="0" w:color="auto"/>
              </w:divBdr>
              <w:divsChild>
                <w:div w:id="125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s-ascii"/>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rketplace.visualstudio.com/items?itemName=jaybrockway.SetAssemblyVer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test</vt:lpstr>
    </vt:vector>
  </TitlesOfParts>
  <Company/>
  <LinksUpToDate>false</LinksUpToDate>
  <CharactersWithSpaces>19587</CharactersWithSpaces>
  <SharedDoc>false</SharedDoc>
  <HLinks>
    <vt:vector size="6" baseType="variant">
      <vt:variant>
        <vt:i4>4128879</vt:i4>
      </vt:variant>
      <vt:variant>
        <vt:i4>0</vt:i4>
      </vt:variant>
      <vt:variant>
        <vt:i4>0</vt:i4>
      </vt:variant>
      <vt:variant>
        <vt:i4>5</vt:i4>
      </vt:variant>
      <vt:variant>
        <vt:lpwstr>https://marketplace.visualstudio.com/items?itemName=jaybrockway.SetAssemblyVersion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Jay Brockway</dc:creator>
  <cp:keywords/>
  <cp:lastModifiedBy>Jay Brockway</cp:lastModifiedBy>
  <cp:revision>22</cp:revision>
  <cp:lastPrinted>2011-02-15T03:53:00Z</cp:lastPrinted>
  <dcterms:created xsi:type="dcterms:W3CDTF">2021-01-01T08:20:00Z</dcterms:created>
  <dcterms:modified xsi:type="dcterms:W3CDTF">2023-01-18T21:47:00Z</dcterms:modified>
</cp:coreProperties>
</file>